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4C4AA" w14:textId="7EC8528F" w:rsidR="00380FAC" w:rsidRDefault="00380FAC" w:rsidP="00380FAC">
      <w:pPr>
        <w:pStyle w:val="Paragraphedeliste"/>
        <w:ind w:left="0"/>
        <w:jc w:val="center"/>
        <w:rPr>
          <w:rFonts w:cstheme="minorHAnsi"/>
          <w:b/>
          <w:bCs/>
          <w:color w:val="002060"/>
          <w:sz w:val="28"/>
          <w:szCs w:val="28"/>
          <w:shd w:val="clear" w:color="auto" w:fill="FFFFFF"/>
          <w:lang w:val="en-US"/>
        </w:rPr>
      </w:pPr>
      <w:r w:rsidRPr="0017035A">
        <w:rPr>
          <w:rFonts w:ascii="Candara" w:hAnsi="Candara" w:cs="Arial"/>
          <w:b/>
          <w:bCs/>
          <w:noProof/>
          <w:color w:val="002060"/>
          <w:sz w:val="14"/>
          <w:szCs w:val="12"/>
          <w:lang w:val="fr-FR" w:eastAsia="fr-FR"/>
        </w:rPr>
        <w:drawing>
          <wp:anchor distT="0" distB="0" distL="114300" distR="114300" simplePos="0" relativeHeight="251661312" behindDoc="0" locked="0" layoutInCell="1" allowOverlap="1" wp14:anchorId="79739841" wp14:editId="67138779">
            <wp:simplePos x="0" y="0"/>
            <wp:positionH relativeFrom="margin">
              <wp:posOffset>4643755</wp:posOffset>
            </wp:positionH>
            <wp:positionV relativeFrom="paragraph">
              <wp:posOffset>-326390</wp:posOffset>
            </wp:positionV>
            <wp:extent cx="1304925" cy="386389"/>
            <wp:effectExtent l="0" t="0" r="0" b="0"/>
            <wp:wrapNone/>
            <wp:docPr id="401095083" name="Image 401095083" descr="Une image contenant Police, logo,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logo, Graphique, symbol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304925" cy="386389"/>
                    </a:xfrm>
                    <a:prstGeom prst="rect">
                      <a:avLst/>
                    </a:prstGeom>
                  </pic:spPr>
                </pic:pic>
              </a:graphicData>
            </a:graphic>
            <wp14:sizeRelH relativeFrom="page">
              <wp14:pctWidth>0</wp14:pctWidth>
            </wp14:sizeRelH>
            <wp14:sizeRelV relativeFrom="page">
              <wp14:pctHeight>0</wp14:pctHeight>
            </wp14:sizeRelV>
          </wp:anchor>
        </w:drawing>
      </w:r>
    </w:p>
    <w:p w14:paraId="5B7EFD1E" w14:textId="77777777" w:rsidR="00380FAC" w:rsidRDefault="00380FAC" w:rsidP="00380FAC">
      <w:pPr>
        <w:pStyle w:val="Paragraphedeliste"/>
        <w:ind w:left="0"/>
        <w:jc w:val="center"/>
        <w:rPr>
          <w:rFonts w:cstheme="minorHAnsi"/>
          <w:b/>
          <w:bCs/>
          <w:color w:val="002060"/>
          <w:sz w:val="28"/>
          <w:szCs w:val="28"/>
          <w:shd w:val="clear" w:color="auto" w:fill="FFFFFF"/>
          <w:lang w:val="en-US"/>
        </w:rPr>
      </w:pPr>
    </w:p>
    <w:p w14:paraId="69686A2C" w14:textId="21E61D08" w:rsidR="00793FB6" w:rsidRPr="005C4580" w:rsidRDefault="008030FE" w:rsidP="009C7EAA">
      <w:pPr>
        <w:pStyle w:val="Paragraphedeliste"/>
        <w:ind w:left="0"/>
        <w:jc w:val="center"/>
        <w:rPr>
          <w:rFonts w:ascii="Arial" w:eastAsia="Times New Roman" w:hAnsi="Arial" w:cs="Arial"/>
          <w:b/>
          <w:color w:val="002060"/>
          <w:kern w:val="0"/>
          <w:lang w:val="en-US" w:eastAsia="pt-PT"/>
          <w14:ligatures w14:val="none"/>
        </w:rPr>
      </w:pPr>
      <w:r w:rsidRPr="005C4580">
        <w:rPr>
          <w:rFonts w:ascii="Arial" w:eastAsia="Times New Roman" w:hAnsi="Arial" w:cs="Arial"/>
          <w:b/>
          <w:color w:val="002060"/>
          <w:kern w:val="0"/>
          <w:lang w:val="en-US" w:eastAsia="pt-PT"/>
          <w14:ligatures w14:val="none"/>
        </w:rPr>
        <w:t xml:space="preserve">Notice </w:t>
      </w:r>
      <w:r w:rsidR="0097632F" w:rsidRPr="005C4580">
        <w:rPr>
          <w:rFonts w:ascii="Arial" w:eastAsia="Times New Roman" w:hAnsi="Arial" w:cs="Arial"/>
          <w:b/>
          <w:color w:val="002060"/>
          <w:kern w:val="0"/>
          <w:lang w:val="en-US" w:eastAsia="pt-PT"/>
          <w14:ligatures w14:val="none"/>
        </w:rPr>
        <w:t>of i</w:t>
      </w:r>
      <w:r w:rsidRPr="005C4580">
        <w:rPr>
          <w:rFonts w:ascii="Arial" w:eastAsia="Times New Roman" w:hAnsi="Arial" w:cs="Arial"/>
          <w:b/>
          <w:color w:val="002060"/>
          <w:kern w:val="0"/>
          <w:lang w:val="en-US" w:eastAsia="pt-PT"/>
          <w14:ligatures w14:val="none"/>
        </w:rPr>
        <w:t>ntention</w:t>
      </w:r>
    </w:p>
    <w:p w14:paraId="05C6BDD0" w14:textId="77777777" w:rsidR="00D7055C" w:rsidRPr="00380FAC" w:rsidRDefault="00D7055C" w:rsidP="00D7055C">
      <w:pPr>
        <w:pStyle w:val="NormalWeb"/>
        <w:spacing w:before="0" w:beforeAutospacing="0" w:afterLines="80" w:after="192" w:afterAutospacing="0"/>
        <w:jc w:val="center"/>
        <w:rPr>
          <w:rFonts w:ascii="Arial" w:eastAsiaTheme="minorHAnsi" w:hAnsi="Arial" w:cs="Arial"/>
          <w:color w:val="000000"/>
          <w:lang w:val="en-US" w:eastAsia="en-US"/>
        </w:rPr>
      </w:pPr>
    </w:p>
    <w:p w14:paraId="3F05524F" w14:textId="77777777" w:rsidR="0097632F" w:rsidRPr="00494B8A" w:rsidRDefault="0097632F" w:rsidP="00380FAC">
      <w:pPr>
        <w:pStyle w:val="NormalWeb"/>
        <w:spacing w:before="0" w:beforeAutospacing="0" w:after="0" w:afterAutospacing="0" w:line="259" w:lineRule="auto"/>
        <w:jc w:val="center"/>
        <w:rPr>
          <w:rFonts w:ascii="Arial" w:hAnsi="Arial" w:cs="Arial"/>
          <w:b/>
          <w:color w:val="3366FF"/>
          <w:sz w:val="36"/>
          <w:szCs w:val="36"/>
          <w:lang w:val="en-US"/>
        </w:rPr>
      </w:pPr>
      <w:r w:rsidRPr="00494B8A">
        <w:rPr>
          <w:rFonts w:ascii="Arial" w:hAnsi="Arial" w:cs="Arial"/>
          <w:b/>
          <w:color w:val="3366FF"/>
          <w:sz w:val="36"/>
          <w:szCs w:val="36"/>
          <w:lang w:val="en-US"/>
        </w:rPr>
        <w:t xml:space="preserve">6th IRAFPA International Colloquium on </w:t>
      </w:r>
    </w:p>
    <w:p w14:paraId="4A3366E8" w14:textId="77777777" w:rsidR="0097632F" w:rsidRPr="00494B8A" w:rsidRDefault="0097632F" w:rsidP="00380FAC">
      <w:pPr>
        <w:pStyle w:val="NormalWeb"/>
        <w:spacing w:before="0" w:beforeAutospacing="0" w:after="0" w:afterAutospacing="0" w:line="259" w:lineRule="auto"/>
        <w:jc w:val="center"/>
        <w:rPr>
          <w:rFonts w:ascii="Arial" w:hAnsi="Arial" w:cs="Arial"/>
          <w:b/>
          <w:color w:val="3366FF"/>
          <w:sz w:val="36"/>
          <w:szCs w:val="36"/>
          <w:lang w:val="en-US"/>
        </w:rPr>
      </w:pPr>
      <w:r w:rsidRPr="00494B8A">
        <w:rPr>
          <w:rFonts w:ascii="Arial" w:hAnsi="Arial" w:cs="Arial"/>
          <w:b/>
          <w:color w:val="3366FF"/>
          <w:sz w:val="36"/>
          <w:szCs w:val="36"/>
          <w:lang w:val="en-US"/>
        </w:rPr>
        <w:t>Academic Integrity</w:t>
      </w:r>
    </w:p>
    <w:p w14:paraId="30FFB3B0" w14:textId="77777777" w:rsidR="0097632F" w:rsidRPr="00380FAC" w:rsidRDefault="0097632F" w:rsidP="00380FAC">
      <w:pPr>
        <w:pStyle w:val="NormalWeb"/>
        <w:spacing w:before="0" w:beforeAutospacing="0" w:after="0" w:afterAutospacing="0" w:line="259" w:lineRule="auto"/>
        <w:jc w:val="center"/>
        <w:rPr>
          <w:rFonts w:ascii="Arial" w:hAnsi="Arial" w:cs="Arial"/>
          <w:b/>
          <w:sz w:val="20"/>
          <w:szCs w:val="20"/>
          <w:lang w:val="en-GB"/>
        </w:rPr>
      </w:pPr>
    </w:p>
    <w:p w14:paraId="1EEF754A" w14:textId="46BC4716" w:rsidR="00C2286F" w:rsidRPr="00A01AC3" w:rsidRDefault="00A01AC3" w:rsidP="00C2286F">
      <w:pPr>
        <w:pStyle w:val="NormalWeb"/>
        <w:spacing w:before="0" w:beforeAutospacing="0" w:after="0" w:afterAutospacing="0" w:line="259" w:lineRule="auto"/>
        <w:jc w:val="center"/>
        <w:rPr>
          <w:rFonts w:ascii="Arial" w:hAnsi="Arial" w:cs="Arial"/>
          <w:b/>
          <w:bCs/>
          <w:sz w:val="28"/>
          <w:szCs w:val="28"/>
          <w:lang w:val="en-GB"/>
        </w:rPr>
      </w:pPr>
      <w:r w:rsidRPr="00A01AC3">
        <w:rPr>
          <w:rFonts w:ascii="Arial" w:hAnsi="Arial" w:cs="Arial"/>
          <w:b/>
          <w:sz w:val="28"/>
          <w:szCs w:val="28"/>
          <w:lang w:val="en-US"/>
        </w:rPr>
        <w:t xml:space="preserve">How </w:t>
      </w:r>
      <w:r>
        <w:rPr>
          <w:rFonts w:ascii="Arial" w:hAnsi="Arial" w:cs="Arial"/>
          <w:b/>
          <w:sz w:val="28"/>
          <w:szCs w:val="28"/>
          <w:lang w:val="en-US"/>
        </w:rPr>
        <w:t>can we design doc</w:t>
      </w:r>
      <w:r w:rsidR="00C2286F" w:rsidRPr="00A01AC3">
        <w:rPr>
          <w:rFonts w:ascii="Arial" w:hAnsi="Arial" w:cs="Arial"/>
          <w:b/>
          <w:bCs/>
          <w:sz w:val="28"/>
          <w:szCs w:val="28"/>
          <w:lang w:val="en-GB"/>
        </w:rPr>
        <w:t xml:space="preserve">toral programmes </w:t>
      </w:r>
      <w:r>
        <w:rPr>
          <w:rFonts w:ascii="Arial" w:hAnsi="Arial" w:cs="Arial"/>
          <w:b/>
          <w:bCs/>
          <w:sz w:val="28"/>
          <w:szCs w:val="28"/>
          <w:lang w:val="en-GB"/>
        </w:rPr>
        <w:t xml:space="preserve">that </w:t>
      </w:r>
      <w:r w:rsidR="00C2286F" w:rsidRPr="00A01AC3">
        <w:rPr>
          <w:rFonts w:ascii="Arial" w:hAnsi="Arial" w:cs="Arial"/>
          <w:b/>
          <w:bCs/>
          <w:sz w:val="28"/>
          <w:szCs w:val="28"/>
          <w:lang w:val="en-GB"/>
        </w:rPr>
        <w:t>enable students to develop a strong identity as ethical researchers?</w:t>
      </w:r>
    </w:p>
    <w:p w14:paraId="5ED00B15" w14:textId="0EB3B33A" w:rsidR="004E4DEF" w:rsidRPr="0060088A" w:rsidRDefault="004E4DEF" w:rsidP="00C2286F">
      <w:pPr>
        <w:pStyle w:val="NormalWeb"/>
        <w:spacing w:before="0" w:beforeAutospacing="0" w:after="0" w:afterAutospacing="0" w:line="259" w:lineRule="auto"/>
        <w:jc w:val="center"/>
        <w:rPr>
          <w:rFonts w:ascii="Arial" w:hAnsi="Arial" w:cs="Arial"/>
          <w:bCs/>
          <w:color w:val="3366FF"/>
          <w:sz w:val="16"/>
          <w:szCs w:val="16"/>
          <w:lang w:val="en-US"/>
        </w:rPr>
      </w:pPr>
    </w:p>
    <w:p w14:paraId="284C74B0" w14:textId="77777777" w:rsidR="0097632F" w:rsidRPr="00A01AC3" w:rsidRDefault="0097632F" w:rsidP="00380FAC">
      <w:pPr>
        <w:pStyle w:val="NormalWeb"/>
        <w:spacing w:before="0" w:beforeAutospacing="0" w:after="0" w:afterAutospacing="0" w:line="259" w:lineRule="auto"/>
        <w:jc w:val="center"/>
        <w:rPr>
          <w:rFonts w:ascii="Arial" w:hAnsi="Arial" w:cs="Arial"/>
          <w:b/>
          <w:color w:val="3366FF"/>
          <w:lang w:val="en-US"/>
        </w:rPr>
      </w:pPr>
      <w:r w:rsidRPr="00A01AC3">
        <w:rPr>
          <w:rFonts w:ascii="Arial" w:hAnsi="Arial" w:cs="Arial"/>
          <w:b/>
          <w:color w:val="3366FF"/>
          <w:lang w:val="en-US"/>
        </w:rPr>
        <w:t>Online</w:t>
      </w:r>
    </w:p>
    <w:p w14:paraId="18254547" w14:textId="77777777" w:rsidR="0097632F" w:rsidRPr="0060088A" w:rsidRDefault="0097632F" w:rsidP="00380FAC">
      <w:pPr>
        <w:pStyle w:val="NormalWeb"/>
        <w:spacing w:before="0" w:beforeAutospacing="0" w:after="0" w:afterAutospacing="0" w:line="259" w:lineRule="auto"/>
        <w:jc w:val="center"/>
        <w:rPr>
          <w:rFonts w:ascii="Arial" w:hAnsi="Arial" w:cs="Arial"/>
          <w:bCs/>
          <w:color w:val="3366FF"/>
          <w:sz w:val="20"/>
          <w:szCs w:val="20"/>
          <w:lang w:val="en-US"/>
        </w:rPr>
      </w:pPr>
    </w:p>
    <w:p w14:paraId="68DF7741" w14:textId="77777777" w:rsidR="0097632F" w:rsidRPr="00380FAC" w:rsidRDefault="0097632F" w:rsidP="00380FAC">
      <w:pPr>
        <w:pStyle w:val="NormalWeb"/>
        <w:spacing w:before="0" w:beforeAutospacing="0" w:after="0" w:afterAutospacing="0" w:line="259" w:lineRule="auto"/>
        <w:jc w:val="center"/>
        <w:rPr>
          <w:rFonts w:ascii="Arial" w:hAnsi="Arial" w:cs="Arial"/>
          <w:b/>
          <w:color w:val="3366FF"/>
          <w:sz w:val="20"/>
          <w:szCs w:val="20"/>
          <w:lang w:val="en-US"/>
        </w:rPr>
      </w:pPr>
      <w:r w:rsidRPr="00A01AC3">
        <w:rPr>
          <w:rFonts w:ascii="Arial" w:hAnsi="Arial" w:cs="Arial"/>
          <w:b/>
          <w:color w:val="3366FF"/>
          <w:lang w:val="en-US"/>
        </w:rPr>
        <w:t>Thursday 17 – Friday 18 June 2027</w:t>
      </w:r>
    </w:p>
    <w:p w14:paraId="65BE1324" w14:textId="77777777" w:rsidR="00793FB6" w:rsidRPr="0097632F" w:rsidRDefault="00793FB6" w:rsidP="00380FAC">
      <w:pPr>
        <w:rPr>
          <w:rFonts w:cstheme="minorHAnsi"/>
          <w:b/>
          <w:bCs/>
          <w:color w:val="000000"/>
          <w:sz w:val="24"/>
          <w:szCs w:val="24"/>
          <w:lang w:val="en-US"/>
        </w:rPr>
      </w:pPr>
    </w:p>
    <w:p w14:paraId="048ACE50" w14:textId="3FFFFEC5" w:rsidR="0097632F" w:rsidRPr="00380FAC" w:rsidRDefault="0097632F" w:rsidP="00793FB6">
      <w:pPr>
        <w:rPr>
          <w:rFonts w:ascii="Arial" w:hAnsi="Arial" w:cs="Arial"/>
          <w:color w:val="000000"/>
          <w:sz w:val="20"/>
          <w:szCs w:val="20"/>
          <w:lang w:val="en-US"/>
        </w:rPr>
      </w:pPr>
      <w:r w:rsidRPr="00380FAC">
        <w:rPr>
          <w:rFonts w:ascii="Arial" w:hAnsi="Arial" w:cs="Arial"/>
          <w:color w:val="000000"/>
          <w:sz w:val="20"/>
          <w:szCs w:val="20"/>
          <w:lang w:val="en-US"/>
        </w:rPr>
        <w:t>Please fill in the boxes on the right-hand side of the document.</w:t>
      </w:r>
    </w:p>
    <w:p w14:paraId="58964176" w14:textId="6BBAB025" w:rsidR="0097632F" w:rsidRPr="00784BEB" w:rsidRDefault="0097632F" w:rsidP="00793FB6">
      <w:pPr>
        <w:rPr>
          <w:rFonts w:ascii="Arial" w:hAnsi="Arial" w:cs="Arial"/>
          <w:color w:val="000000"/>
          <w:sz w:val="20"/>
          <w:szCs w:val="20"/>
          <w:lang w:val="en-US"/>
        </w:rPr>
      </w:pPr>
      <w:r w:rsidRPr="00784BEB">
        <w:rPr>
          <w:rFonts w:ascii="Arial" w:eastAsia="Times New Roman" w:hAnsi="Arial" w:cs="Arial"/>
          <w:b/>
          <w:color w:val="C45911" w:themeColor="accent2" w:themeShade="BF"/>
          <w:sz w:val="20"/>
          <w:szCs w:val="20"/>
          <w:lang w:val="en-US" w:eastAsia="pt-PT"/>
        </w:rPr>
        <w:t>Date:</w:t>
      </w:r>
      <w:r w:rsidRPr="00784BEB">
        <w:rPr>
          <w:rFonts w:ascii="Arial" w:hAnsi="Arial" w:cs="Arial"/>
          <w:color w:val="000000"/>
          <w:sz w:val="20"/>
          <w:szCs w:val="20"/>
          <w:lang w:val="en-US"/>
        </w:rPr>
        <w:t xml:space="preserve"> </w:t>
      </w:r>
    </w:p>
    <w:p w14:paraId="44C58275" w14:textId="77777777" w:rsidR="00784BEB" w:rsidRPr="00380FAC" w:rsidRDefault="00784BEB" w:rsidP="00793FB6">
      <w:pPr>
        <w:rPr>
          <w:rFonts w:ascii="Arial" w:hAnsi="Arial" w:cs="Arial"/>
          <w:color w:val="000000"/>
          <w:sz w:val="20"/>
          <w:szCs w:val="20"/>
          <w:lang w:val="en-US"/>
        </w:rPr>
      </w:pPr>
    </w:p>
    <w:p w14:paraId="7A370D79" w14:textId="6B158FA9" w:rsidR="0097632F" w:rsidRDefault="0097632F" w:rsidP="00793FB6">
      <w:pPr>
        <w:rPr>
          <w:rFonts w:ascii="Arial" w:hAnsi="Arial" w:cs="Arial"/>
          <w:color w:val="000000"/>
          <w:sz w:val="20"/>
          <w:szCs w:val="20"/>
          <w:lang w:val="en-US"/>
        </w:rPr>
      </w:pPr>
      <w:r w:rsidRPr="00784BEB">
        <w:rPr>
          <w:rFonts w:ascii="Arial" w:eastAsia="Times New Roman" w:hAnsi="Arial" w:cs="Arial"/>
          <w:b/>
          <w:color w:val="C45911" w:themeColor="accent2" w:themeShade="BF"/>
          <w:sz w:val="20"/>
          <w:szCs w:val="20"/>
          <w:lang w:val="en-US" w:eastAsia="pt-PT"/>
        </w:rPr>
        <w:t>Title(s):</w:t>
      </w:r>
      <w:r w:rsidRPr="00784BEB">
        <w:rPr>
          <w:rFonts w:ascii="Arial" w:hAnsi="Arial" w:cs="Arial"/>
          <w:sz w:val="20"/>
          <w:szCs w:val="20"/>
          <w:lang w:val="en-US"/>
        </w:rPr>
        <w:t xml:space="preserve"> </w:t>
      </w:r>
    </w:p>
    <w:p w14:paraId="786833C1" w14:textId="77777777" w:rsidR="00784BEB" w:rsidRPr="00380FAC" w:rsidRDefault="00784BEB" w:rsidP="00793FB6">
      <w:pPr>
        <w:rPr>
          <w:rFonts w:ascii="Arial" w:hAnsi="Arial" w:cs="Arial"/>
          <w:color w:val="000000"/>
          <w:sz w:val="20"/>
          <w:szCs w:val="20"/>
          <w:lang w:val="en-US"/>
        </w:rPr>
      </w:pPr>
    </w:p>
    <w:p w14:paraId="5EDF210F" w14:textId="31921824" w:rsidR="0097632F" w:rsidRPr="00380FAC" w:rsidRDefault="0097632F" w:rsidP="00793FB6">
      <w:pPr>
        <w:rPr>
          <w:rFonts w:ascii="Arial" w:hAnsi="Arial" w:cs="Arial"/>
          <w:color w:val="000000"/>
          <w:sz w:val="20"/>
          <w:szCs w:val="20"/>
          <w:lang w:val="en-US"/>
        </w:rPr>
      </w:pPr>
      <w:r w:rsidRPr="00784BEB">
        <w:rPr>
          <w:rFonts w:ascii="Arial" w:eastAsia="Times New Roman" w:hAnsi="Arial" w:cs="Arial"/>
          <w:b/>
          <w:color w:val="C45911" w:themeColor="accent2" w:themeShade="BF"/>
          <w:sz w:val="20"/>
          <w:szCs w:val="20"/>
          <w:lang w:val="en-US" w:eastAsia="pt-PT"/>
        </w:rPr>
        <w:t>Author(s):</w:t>
      </w:r>
      <w:r w:rsidRPr="00380FAC">
        <w:rPr>
          <w:rFonts w:ascii="Arial" w:hAnsi="Arial" w:cs="Arial"/>
          <w:color w:val="000000"/>
          <w:sz w:val="20"/>
          <w:szCs w:val="20"/>
          <w:lang w:val="en-US"/>
        </w:rPr>
        <w:t xml:space="preserve"> </w:t>
      </w:r>
    </w:p>
    <w:p w14:paraId="32ED48FA" w14:textId="77777777" w:rsidR="00784BEB" w:rsidRDefault="00784BEB" w:rsidP="00793FB6">
      <w:pPr>
        <w:rPr>
          <w:rFonts w:ascii="Arial" w:hAnsi="Arial" w:cs="Arial"/>
          <w:color w:val="000000"/>
          <w:sz w:val="20"/>
          <w:szCs w:val="20"/>
          <w:lang w:val="en-US"/>
        </w:rPr>
      </w:pPr>
    </w:p>
    <w:p w14:paraId="71307A85" w14:textId="4BB6382D" w:rsidR="0097632F" w:rsidRDefault="0097632F" w:rsidP="00793FB6">
      <w:pPr>
        <w:rPr>
          <w:rFonts w:ascii="Arial" w:hAnsi="Arial" w:cs="Arial"/>
          <w:color w:val="000000"/>
          <w:sz w:val="20"/>
          <w:szCs w:val="20"/>
          <w:lang w:val="en-US"/>
        </w:rPr>
      </w:pPr>
      <w:r w:rsidRPr="00784BEB">
        <w:rPr>
          <w:rFonts w:ascii="Arial" w:eastAsia="Times New Roman" w:hAnsi="Arial" w:cs="Arial"/>
          <w:b/>
          <w:color w:val="C45911" w:themeColor="accent2" w:themeShade="BF"/>
          <w:sz w:val="20"/>
          <w:szCs w:val="20"/>
          <w:lang w:val="en-US" w:eastAsia="pt-PT"/>
        </w:rPr>
        <w:t>Contact email:</w:t>
      </w:r>
      <w:r w:rsidR="00784BEB">
        <w:rPr>
          <w:rFonts w:ascii="Arial" w:hAnsi="Arial" w:cs="Arial"/>
          <w:color w:val="000000"/>
          <w:sz w:val="20"/>
          <w:szCs w:val="20"/>
          <w:lang w:val="en-US"/>
        </w:rPr>
        <w:t xml:space="preserve"> </w:t>
      </w:r>
    </w:p>
    <w:p w14:paraId="1E2BB095" w14:textId="77777777" w:rsidR="00784BEB" w:rsidRDefault="00784BEB" w:rsidP="00793FB6">
      <w:pPr>
        <w:rPr>
          <w:rFonts w:ascii="Arial" w:hAnsi="Arial" w:cs="Arial"/>
          <w:color w:val="000000"/>
          <w:sz w:val="20"/>
          <w:szCs w:val="20"/>
          <w:lang w:val="en-US"/>
        </w:rPr>
      </w:pPr>
    </w:p>
    <w:tbl>
      <w:tblPr>
        <w:tblStyle w:val="Grilledutableau"/>
        <w:tblW w:w="9067" w:type="dxa"/>
        <w:tblLook w:val="04A0" w:firstRow="1" w:lastRow="0" w:firstColumn="1" w:lastColumn="0" w:noHBand="0" w:noVBand="1"/>
      </w:tblPr>
      <w:tblGrid>
        <w:gridCol w:w="4531"/>
        <w:gridCol w:w="4536"/>
      </w:tblGrid>
      <w:tr w:rsidR="00793FB6" w:rsidRPr="00380FAC" w14:paraId="0B7960CD" w14:textId="77777777" w:rsidTr="00380FAC">
        <w:tc>
          <w:tcPr>
            <w:tcW w:w="4531" w:type="dxa"/>
            <w:tcBorders>
              <w:top w:val="single" w:sz="4" w:space="0" w:color="auto"/>
              <w:left w:val="single" w:sz="4" w:space="0" w:color="auto"/>
              <w:bottom w:val="single" w:sz="4" w:space="0" w:color="auto"/>
              <w:right w:val="single" w:sz="4" w:space="0" w:color="auto"/>
            </w:tcBorders>
          </w:tcPr>
          <w:p w14:paraId="7DDE1AC9" w14:textId="77777777" w:rsidR="0097632F" w:rsidRPr="00380FAC" w:rsidRDefault="0097632F">
            <w:pPr>
              <w:rPr>
                <w:rFonts w:ascii="Arial" w:eastAsia="Times New Roman" w:hAnsi="Arial" w:cs="Arial"/>
                <w:b/>
                <w:i/>
                <w:iCs/>
                <w:color w:val="C45911" w:themeColor="accent2" w:themeShade="BF"/>
                <w:lang w:val="en-US" w:eastAsia="pt-PT"/>
              </w:rPr>
            </w:pPr>
            <w:r w:rsidRPr="00380FAC">
              <w:rPr>
                <w:rFonts w:ascii="Arial" w:eastAsia="Times New Roman" w:hAnsi="Arial" w:cs="Arial"/>
                <w:b/>
                <w:i/>
                <w:iCs/>
                <w:color w:val="C45911" w:themeColor="accent2" w:themeShade="BF"/>
                <w:lang w:val="en-US" w:eastAsia="pt-PT"/>
              </w:rPr>
              <w:t>1. What is the topic of the presentation?</w:t>
            </w:r>
          </w:p>
          <w:p w14:paraId="6CE812AD" w14:textId="77777777" w:rsidR="00784BEB" w:rsidRPr="00784BEB" w:rsidRDefault="00784BEB">
            <w:pPr>
              <w:rPr>
                <w:rFonts w:ascii="Arial" w:eastAsia="MS Mincho" w:hAnsi="Arial" w:cs="Arial"/>
                <w:iCs/>
                <w:color w:val="0000FF"/>
                <w:lang w:val="en-US"/>
              </w:rPr>
            </w:pPr>
          </w:p>
          <w:p w14:paraId="10A8E251" w14:textId="0D22035F" w:rsidR="00793FB6" w:rsidRDefault="0097632F">
            <w:pPr>
              <w:rPr>
                <w:rFonts w:ascii="Arial" w:eastAsia="MS Mincho" w:hAnsi="Arial" w:cs="Arial"/>
                <w:i/>
                <w:color w:val="0000FF"/>
                <w:lang w:val="en-US"/>
              </w:rPr>
            </w:pPr>
            <w:r w:rsidRPr="00494B8A">
              <w:rPr>
                <w:rFonts w:ascii="Arial" w:eastAsia="MS Mincho" w:hAnsi="Arial" w:cs="Arial"/>
                <w:i/>
                <w:color w:val="0000FF"/>
                <w:lang w:val="en-US"/>
              </w:rPr>
              <w:t>In other words: what will it be about? The aim is to clearly indicate to the audience, from the outset, the field and dimensions of academic integrity that the presentation will address, as well as its objective.</w:t>
            </w:r>
          </w:p>
          <w:p w14:paraId="1AEB8B7B" w14:textId="77777777" w:rsidR="003365E8" w:rsidRPr="00494B8A" w:rsidRDefault="003365E8">
            <w:pPr>
              <w:rPr>
                <w:rFonts w:ascii="Arial" w:eastAsia="MS Mincho" w:hAnsi="Arial" w:cs="Arial"/>
                <w:i/>
                <w:color w:val="0000FF"/>
                <w:lang w:val="en-US"/>
              </w:rPr>
            </w:pPr>
          </w:p>
          <w:p w14:paraId="39FEE849" w14:textId="77777777" w:rsidR="00793FB6" w:rsidRPr="00380FAC" w:rsidRDefault="00793FB6">
            <w:pPr>
              <w:rPr>
                <w:rFonts w:ascii="Arial" w:eastAsia="MS Mincho" w:hAnsi="Arial" w:cs="Arial"/>
                <w:i/>
                <w:color w:val="0000FF"/>
                <w:lang w:val="en-US"/>
              </w:rPr>
            </w:pPr>
          </w:p>
        </w:tc>
        <w:tc>
          <w:tcPr>
            <w:tcW w:w="4536" w:type="dxa"/>
            <w:tcBorders>
              <w:top w:val="single" w:sz="4" w:space="0" w:color="auto"/>
              <w:left w:val="single" w:sz="4" w:space="0" w:color="auto"/>
              <w:bottom w:val="single" w:sz="4" w:space="0" w:color="auto"/>
              <w:right w:val="single" w:sz="4" w:space="0" w:color="auto"/>
            </w:tcBorders>
          </w:tcPr>
          <w:p w14:paraId="0A921E96" w14:textId="7689E5B4" w:rsidR="005A3EF1" w:rsidRPr="00380FAC" w:rsidRDefault="005A3EF1" w:rsidP="00B97233">
            <w:pPr>
              <w:autoSpaceDE w:val="0"/>
              <w:autoSpaceDN w:val="0"/>
              <w:adjustRightInd w:val="0"/>
              <w:jc w:val="both"/>
              <w:rPr>
                <w:rFonts w:ascii="Arial" w:hAnsi="Arial" w:cs="Arial"/>
                <w:lang w:val="en-US"/>
              </w:rPr>
            </w:pPr>
          </w:p>
          <w:p w14:paraId="2E066A9B" w14:textId="614CF7B0" w:rsidR="00B97233" w:rsidRPr="00380FAC" w:rsidRDefault="00B35F6A" w:rsidP="005A3EF1">
            <w:pPr>
              <w:autoSpaceDE w:val="0"/>
              <w:autoSpaceDN w:val="0"/>
              <w:adjustRightInd w:val="0"/>
              <w:jc w:val="both"/>
              <w:rPr>
                <w:rFonts w:ascii="Arial" w:hAnsi="Arial" w:cs="Arial"/>
                <w:lang w:val="en-US"/>
              </w:rPr>
            </w:pPr>
            <w:r>
              <w:rPr>
                <w:rFonts w:ascii="Arial" w:hAnsi="Arial" w:cs="Arial"/>
                <w:lang w:val="en-US"/>
              </w:rPr>
              <w:t>(8-12 lines)</w:t>
            </w:r>
          </w:p>
          <w:p w14:paraId="3821C1A5" w14:textId="77777777" w:rsidR="005A3EF1" w:rsidRDefault="005A3EF1">
            <w:pPr>
              <w:rPr>
                <w:rFonts w:ascii="Arial" w:hAnsi="Arial" w:cs="Arial"/>
                <w:lang w:val="en-US"/>
              </w:rPr>
            </w:pPr>
          </w:p>
          <w:p w14:paraId="020EB056" w14:textId="77777777" w:rsidR="00B35F6A" w:rsidRDefault="00B35F6A">
            <w:pPr>
              <w:rPr>
                <w:rFonts w:ascii="Arial" w:hAnsi="Arial" w:cs="Arial"/>
                <w:lang w:val="en-US"/>
              </w:rPr>
            </w:pPr>
          </w:p>
          <w:p w14:paraId="088F7B1C" w14:textId="77777777" w:rsidR="00B35F6A" w:rsidRDefault="00B35F6A">
            <w:pPr>
              <w:rPr>
                <w:rFonts w:ascii="Arial" w:hAnsi="Arial" w:cs="Arial"/>
                <w:lang w:val="en-US"/>
              </w:rPr>
            </w:pPr>
          </w:p>
          <w:p w14:paraId="03728691" w14:textId="77777777" w:rsidR="00B35F6A" w:rsidRDefault="00B35F6A">
            <w:pPr>
              <w:rPr>
                <w:rFonts w:ascii="Arial" w:hAnsi="Arial" w:cs="Arial"/>
                <w:lang w:val="en-US"/>
              </w:rPr>
            </w:pPr>
          </w:p>
          <w:p w14:paraId="5BA12548" w14:textId="77777777" w:rsidR="00B35F6A" w:rsidRDefault="00B35F6A">
            <w:pPr>
              <w:rPr>
                <w:rFonts w:ascii="Arial" w:hAnsi="Arial" w:cs="Arial"/>
                <w:lang w:val="en-US"/>
              </w:rPr>
            </w:pPr>
          </w:p>
          <w:p w14:paraId="50202A14" w14:textId="77777777" w:rsidR="00B35F6A" w:rsidRDefault="00B35F6A">
            <w:pPr>
              <w:rPr>
                <w:rFonts w:ascii="Arial" w:hAnsi="Arial" w:cs="Arial"/>
                <w:lang w:val="en-US"/>
              </w:rPr>
            </w:pPr>
          </w:p>
          <w:p w14:paraId="7CFB1BED" w14:textId="77777777" w:rsidR="00B35F6A" w:rsidRDefault="00B35F6A">
            <w:pPr>
              <w:rPr>
                <w:rFonts w:ascii="Arial" w:hAnsi="Arial" w:cs="Arial"/>
                <w:lang w:val="en-US"/>
              </w:rPr>
            </w:pPr>
          </w:p>
          <w:p w14:paraId="4C91ABD1" w14:textId="3A678B0B" w:rsidR="00B35F6A" w:rsidRPr="00380FAC" w:rsidRDefault="00B35F6A">
            <w:pPr>
              <w:rPr>
                <w:rFonts w:ascii="Arial" w:hAnsi="Arial" w:cs="Arial"/>
                <w:lang w:val="en-US"/>
              </w:rPr>
            </w:pPr>
          </w:p>
        </w:tc>
      </w:tr>
      <w:tr w:rsidR="00793FB6" w:rsidRPr="00380FAC" w14:paraId="2348EE4A" w14:textId="77777777" w:rsidTr="00380FAC">
        <w:trPr>
          <w:trHeight w:val="919"/>
        </w:trPr>
        <w:tc>
          <w:tcPr>
            <w:tcW w:w="4531" w:type="dxa"/>
            <w:tcBorders>
              <w:top w:val="single" w:sz="4" w:space="0" w:color="auto"/>
              <w:left w:val="single" w:sz="4" w:space="0" w:color="auto"/>
              <w:bottom w:val="single" w:sz="4" w:space="0" w:color="auto"/>
              <w:right w:val="single" w:sz="4" w:space="0" w:color="auto"/>
            </w:tcBorders>
          </w:tcPr>
          <w:p w14:paraId="27EB9ACE" w14:textId="77777777" w:rsidR="0097632F" w:rsidRPr="00380FAC" w:rsidRDefault="0097632F">
            <w:pPr>
              <w:rPr>
                <w:rFonts w:ascii="Arial" w:eastAsia="Times New Roman" w:hAnsi="Arial" w:cs="Arial"/>
                <w:b/>
                <w:i/>
                <w:iCs/>
                <w:color w:val="C45911" w:themeColor="accent2" w:themeShade="BF"/>
                <w:lang w:val="en-US" w:eastAsia="pt-PT"/>
              </w:rPr>
            </w:pPr>
            <w:r w:rsidRPr="00380FAC">
              <w:rPr>
                <w:rFonts w:ascii="Arial" w:eastAsia="Times New Roman" w:hAnsi="Arial" w:cs="Arial"/>
                <w:b/>
                <w:i/>
                <w:iCs/>
                <w:color w:val="C45911" w:themeColor="accent2" w:themeShade="BF"/>
                <w:lang w:val="en-US" w:eastAsia="pt-PT"/>
              </w:rPr>
              <w:t xml:space="preserve">2. What is the research question being raised? </w:t>
            </w:r>
          </w:p>
          <w:p w14:paraId="208BBFA2" w14:textId="77777777" w:rsidR="0097632F" w:rsidRPr="00380FAC" w:rsidRDefault="0097632F">
            <w:pPr>
              <w:rPr>
                <w:rFonts w:ascii="Arial" w:eastAsia="MS Mincho" w:hAnsi="Arial" w:cs="Arial"/>
                <w:i/>
                <w:color w:val="0000FF"/>
                <w:lang w:val="en-US"/>
              </w:rPr>
            </w:pPr>
          </w:p>
          <w:p w14:paraId="3D19393C" w14:textId="7FF8B502" w:rsidR="00793FB6" w:rsidRDefault="0097632F">
            <w:pPr>
              <w:rPr>
                <w:rFonts w:ascii="Arial" w:eastAsia="MS Mincho" w:hAnsi="Arial" w:cs="Arial"/>
                <w:i/>
                <w:color w:val="0000FF"/>
                <w:lang w:val="en-US"/>
              </w:rPr>
            </w:pPr>
            <w:r w:rsidRPr="00380FAC">
              <w:rPr>
                <w:rFonts w:ascii="Arial" w:eastAsia="MS Mincho" w:hAnsi="Arial" w:cs="Arial"/>
                <w:i/>
                <w:color w:val="0000FF"/>
                <w:lang w:val="en-US"/>
              </w:rPr>
              <w:t>Once the topic has been presented, the challenge is to clearly identify the research question underlying this presentation. The interest of this research question may stem from several factors: a particularly intriguing observation, the weight and importance of the issues at stake, an emblematic and innovative nature…</w:t>
            </w:r>
          </w:p>
          <w:p w14:paraId="51ACF730" w14:textId="77777777" w:rsidR="003365E8" w:rsidRPr="00380FAC" w:rsidRDefault="003365E8">
            <w:pPr>
              <w:rPr>
                <w:rFonts w:ascii="Arial" w:eastAsia="MS Mincho" w:hAnsi="Arial" w:cs="Arial"/>
                <w:i/>
                <w:color w:val="0000FF"/>
                <w:lang w:val="en-US"/>
              </w:rPr>
            </w:pPr>
          </w:p>
          <w:p w14:paraId="4CDBB22A" w14:textId="77777777" w:rsidR="00793FB6" w:rsidRPr="00380FAC" w:rsidRDefault="00793FB6">
            <w:pPr>
              <w:rPr>
                <w:rFonts w:ascii="Arial" w:eastAsia="MS Mincho" w:hAnsi="Arial" w:cs="Arial"/>
                <w:i/>
                <w:color w:val="0000FF"/>
                <w:lang w:val="en-US"/>
              </w:rPr>
            </w:pPr>
          </w:p>
        </w:tc>
        <w:tc>
          <w:tcPr>
            <w:tcW w:w="4536" w:type="dxa"/>
            <w:tcBorders>
              <w:top w:val="single" w:sz="4" w:space="0" w:color="auto"/>
              <w:left w:val="single" w:sz="4" w:space="0" w:color="auto"/>
              <w:bottom w:val="single" w:sz="4" w:space="0" w:color="auto"/>
              <w:right w:val="single" w:sz="4" w:space="0" w:color="auto"/>
            </w:tcBorders>
            <w:hideMark/>
          </w:tcPr>
          <w:p w14:paraId="4FEAB6F3" w14:textId="26F8A2A6" w:rsidR="00B35F6A" w:rsidRPr="00380FAC" w:rsidRDefault="00B35F6A" w:rsidP="00B35F6A">
            <w:pPr>
              <w:autoSpaceDE w:val="0"/>
              <w:autoSpaceDN w:val="0"/>
              <w:adjustRightInd w:val="0"/>
              <w:jc w:val="both"/>
              <w:rPr>
                <w:rFonts w:ascii="Arial" w:hAnsi="Arial" w:cs="Arial"/>
                <w:lang w:val="en-US"/>
              </w:rPr>
            </w:pPr>
            <w:r>
              <w:rPr>
                <w:rFonts w:ascii="Arial" w:hAnsi="Arial" w:cs="Arial"/>
                <w:lang w:val="en-US"/>
              </w:rPr>
              <w:t>(12 lines max.)</w:t>
            </w:r>
          </w:p>
          <w:p w14:paraId="034C2416" w14:textId="77777777" w:rsidR="00B97233" w:rsidRPr="00380FAC" w:rsidRDefault="00B97233" w:rsidP="00B97233">
            <w:pPr>
              <w:autoSpaceDE w:val="0"/>
              <w:autoSpaceDN w:val="0"/>
              <w:adjustRightInd w:val="0"/>
              <w:jc w:val="both"/>
              <w:rPr>
                <w:rFonts w:ascii="Arial" w:hAnsi="Arial" w:cs="Arial"/>
                <w:lang w:val="en-US"/>
              </w:rPr>
            </w:pPr>
          </w:p>
          <w:p w14:paraId="1B112082" w14:textId="77777777" w:rsidR="00B97233" w:rsidRPr="00380FAC" w:rsidRDefault="00B97233" w:rsidP="00B97233">
            <w:pPr>
              <w:autoSpaceDE w:val="0"/>
              <w:autoSpaceDN w:val="0"/>
              <w:adjustRightInd w:val="0"/>
              <w:jc w:val="both"/>
              <w:rPr>
                <w:rFonts w:ascii="Arial" w:hAnsi="Arial" w:cs="Arial"/>
                <w:lang w:val="en-US"/>
              </w:rPr>
            </w:pPr>
          </w:p>
          <w:p w14:paraId="234EDB89" w14:textId="637DC5CD" w:rsidR="005A3EF1" w:rsidRPr="00380FAC" w:rsidRDefault="005A3EF1">
            <w:pPr>
              <w:rPr>
                <w:rFonts w:ascii="Arial" w:hAnsi="Arial" w:cs="Arial"/>
                <w:b/>
                <w:lang w:val="en-US"/>
              </w:rPr>
            </w:pPr>
          </w:p>
        </w:tc>
      </w:tr>
      <w:tr w:rsidR="00793FB6" w:rsidRPr="00380FAC" w14:paraId="2F332C90" w14:textId="77777777" w:rsidTr="00380FAC">
        <w:trPr>
          <w:trHeight w:val="919"/>
        </w:trPr>
        <w:tc>
          <w:tcPr>
            <w:tcW w:w="4531" w:type="dxa"/>
            <w:tcBorders>
              <w:top w:val="single" w:sz="4" w:space="0" w:color="auto"/>
              <w:left w:val="single" w:sz="4" w:space="0" w:color="auto"/>
              <w:bottom w:val="single" w:sz="4" w:space="0" w:color="auto"/>
              <w:right w:val="single" w:sz="4" w:space="0" w:color="auto"/>
            </w:tcBorders>
          </w:tcPr>
          <w:p w14:paraId="0C85A8C1" w14:textId="36DB6813" w:rsidR="0097632F" w:rsidRPr="00380FAC" w:rsidRDefault="0097632F">
            <w:pPr>
              <w:rPr>
                <w:rFonts w:ascii="Arial" w:eastAsia="Times New Roman" w:hAnsi="Arial" w:cs="Arial"/>
                <w:b/>
                <w:i/>
                <w:iCs/>
                <w:color w:val="C45911" w:themeColor="accent2" w:themeShade="BF"/>
                <w:lang w:val="en-US" w:eastAsia="pt-PT"/>
              </w:rPr>
            </w:pPr>
            <w:r w:rsidRPr="00380FAC">
              <w:rPr>
                <w:rFonts w:ascii="Arial" w:eastAsia="Times New Roman" w:hAnsi="Arial" w:cs="Arial"/>
                <w:b/>
                <w:i/>
                <w:iCs/>
                <w:color w:val="C45911" w:themeColor="accent2" w:themeShade="BF"/>
                <w:lang w:val="en-US" w:eastAsia="pt-PT"/>
              </w:rPr>
              <w:lastRenderedPageBreak/>
              <w:t>3. Why is this an important question for the academic world in terms of integrity?</w:t>
            </w:r>
          </w:p>
          <w:p w14:paraId="006AC251" w14:textId="77777777" w:rsidR="0097632F" w:rsidRPr="00380FAC" w:rsidRDefault="0097632F">
            <w:pPr>
              <w:rPr>
                <w:rFonts w:ascii="Arial" w:eastAsia="MS Mincho" w:hAnsi="Arial" w:cs="Arial"/>
                <w:i/>
                <w:color w:val="0000FF"/>
                <w:lang w:val="en-US"/>
              </w:rPr>
            </w:pPr>
          </w:p>
          <w:p w14:paraId="78E64056" w14:textId="77777777" w:rsidR="00793FB6" w:rsidRDefault="0097632F" w:rsidP="0097632F">
            <w:pPr>
              <w:rPr>
                <w:rFonts w:ascii="Arial" w:eastAsia="MS Mincho" w:hAnsi="Arial" w:cs="Arial"/>
                <w:i/>
                <w:color w:val="0000FF"/>
                <w:lang w:val="en-US"/>
              </w:rPr>
            </w:pPr>
            <w:r w:rsidRPr="00380FAC">
              <w:rPr>
                <w:rFonts w:ascii="Arial" w:eastAsia="MS Mincho" w:hAnsi="Arial" w:cs="Arial"/>
                <w:i/>
                <w:color w:val="0000FF"/>
                <w:lang w:val="en-US"/>
              </w:rPr>
              <w:t>What seems important to you is not necessarily yet perceived as such by all members of the academic community. It is therefore necessary to raise interest in the question being addressed (from an ethical, scientific, legal, human, organizational perspective, etc.).</w:t>
            </w:r>
          </w:p>
          <w:p w14:paraId="76AF8D9B" w14:textId="77777777" w:rsidR="00380FAC" w:rsidRDefault="00380FAC" w:rsidP="0097632F">
            <w:pPr>
              <w:rPr>
                <w:rFonts w:ascii="Arial" w:eastAsia="MS Mincho" w:hAnsi="Arial" w:cs="Arial"/>
                <w:i/>
                <w:color w:val="0000FF"/>
                <w:lang w:val="en-US"/>
              </w:rPr>
            </w:pPr>
          </w:p>
          <w:p w14:paraId="4AFA02C4" w14:textId="33101B97" w:rsidR="00380FAC" w:rsidRPr="00380FAC" w:rsidRDefault="00380FAC" w:rsidP="0097632F">
            <w:pPr>
              <w:rPr>
                <w:rFonts w:ascii="Arial" w:eastAsia="MS Mincho" w:hAnsi="Arial" w:cs="Arial"/>
                <w:i/>
                <w:color w:val="0000FF"/>
                <w:lang w:val="en-US"/>
              </w:rPr>
            </w:pPr>
          </w:p>
        </w:tc>
        <w:tc>
          <w:tcPr>
            <w:tcW w:w="4536" w:type="dxa"/>
            <w:tcBorders>
              <w:top w:val="single" w:sz="4" w:space="0" w:color="auto"/>
              <w:left w:val="single" w:sz="4" w:space="0" w:color="auto"/>
              <w:bottom w:val="single" w:sz="4" w:space="0" w:color="auto"/>
              <w:right w:val="single" w:sz="4" w:space="0" w:color="auto"/>
            </w:tcBorders>
            <w:hideMark/>
          </w:tcPr>
          <w:p w14:paraId="15CCFCCB" w14:textId="77777777" w:rsidR="00B35F6A" w:rsidRPr="00380FAC" w:rsidRDefault="00B35F6A" w:rsidP="00B35F6A">
            <w:pPr>
              <w:autoSpaceDE w:val="0"/>
              <w:autoSpaceDN w:val="0"/>
              <w:adjustRightInd w:val="0"/>
              <w:jc w:val="both"/>
              <w:rPr>
                <w:rFonts w:ascii="Arial" w:hAnsi="Arial" w:cs="Arial"/>
                <w:lang w:val="en-US"/>
              </w:rPr>
            </w:pPr>
            <w:r>
              <w:rPr>
                <w:rFonts w:ascii="Arial" w:hAnsi="Arial" w:cs="Arial"/>
                <w:lang w:val="en-US"/>
              </w:rPr>
              <w:t>(12 lines max.)</w:t>
            </w:r>
          </w:p>
          <w:p w14:paraId="49112968" w14:textId="77777777" w:rsidR="00B97233" w:rsidRPr="00380FAC" w:rsidRDefault="00B97233" w:rsidP="00B97233">
            <w:pPr>
              <w:autoSpaceDE w:val="0"/>
              <w:autoSpaceDN w:val="0"/>
              <w:adjustRightInd w:val="0"/>
              <w:jc w:val="both"/>
              <w:rPr>
                <w:rFonts w:ascii="Arial" w:hAnsi="Arial" w:cs="Arial"/>
                <w:lang w:val="en-US"/>
              </w:rPr>
            </w:pPr>
          </w:p>
          <w:p w14:paraId="326E4CC1" w14:textId="77777777" w:rsidR="00B97233" w:rsidRPr="00380FAC" w:rsidRDefault="00B97233" w:rsidP="00B97233">
            <w:pPr>
              <w:autoSpaceDE w:val="0"/>
              <w:autoSpaceDN w:val="0"/>
              <w:adjustRightInd w:val="0"/>
              <w:jc w:val="both"/>
              <w:rPr>
                <w:rFonts w:ascii="Arial" w:hAnsi="Arial" w:cs="Arial"/>
                <w:lang w:val="en-US"/>
              </w:rPr>
            </w:pPr>
          </w:p>
          <w:p w14:paraId="7448FD87" w14:textId="76819C53" w:rsidR="005A3EF1" w:rsidRPr="00380FAC" w:rsidRDefault="005A3EF1">
            <w:pPr>
              <w:rPr>
                <w:rFonts w:ascii="Arial" w:hAnsi="Arial" w:cs="Arial"/>
                <w:b/>
                <w:color w:val="800000"/>
                <w:lang w:val="en-US"/>
              </w:rPr>
            </w:pPr>
          </w:p>
        </w:tc>
      </w:tr>
      <w:tr w:rsidR="00793FB6" w:rsidRPr="00380FAC" w14:paraId="39C71259" w14:textId="77777777" w:rsidTr="00380FAC">
        <w:tc>
          <w:tcPr>
            <w:tcW w:w="4531" w:type="dxa"/>
            <w:tcBorders>
              <w:top w:val="single" w:sz="4" w:space="0" w:color="auto"/>
              <w:left w:val="single" w:sz="4" w:space="0" w:color="auto"/>
              <w:bottom w:val="single" w:sz="4" w:space="0" w:color="auto"/>
              <w:right w:val="single" w:sz="4" w:space="0" w:color="auto"/>
            </w:tcBorders>
          </w:tcPr>
          <w:p w14:paraId="03719696" w14:textId="77777777" w:rsidR="0097632F" w:rsidRPr="00380FAC" w:rsidRDefault="0097632F" w:rsidP="00380FAC">
            <w:pPr>
              <w:rPr>
                <w:rFonts w:ascii="Arial" w:eastAsia="Times New Roman" w:hAnsi="Arial" w:cs="Arial"/>
                <w:b/>
                <w:i/>
                <w:iCs/>
                <w:color w:val="C45911" w:themeColor="accent2" w:themeShade="BF"/>
                <w:lang w:val="en-US" w:eastAsia="pt-PT"/>
              </w:rPr>
            </w:pPr>
            <w:r w:rsidRPr="00380FAC">
              <w:rPr>
                <w:rFonts w:ascii="Arial" w:eastAsia="Times New Roman" w:hAnsi="Arial" w:cs="Arial"/>
                <w:b/>
                <w:i/>
                <w:iCs/>
                <w:color w:val="C45911" w:themeColor="accent2" w:themeShade="BF"/>
                <w:lang w:val="en-US" w:eastAsia="pt-PT"/>
              </w:rPr>
              <w:t xml:space="preserve">4. Who is this presentation addressed to? </w:t>
            </w:r>
          </w:p>
          <w:p w14:paraId="2B3D87A1" w14:textId="77777777" w:rsidR="0097632F" w:rsidRPr="00380FAC" w:rsidRDefault="0097632F" w:rsidP="00D7055C">
            <w:pPr>
              <w:keepNext/>
              <w:rPr>
                <w:rFonts w:ascii="Arial" w:eastAsia="MS Mincho" w:hAnsi="Arial" w:cs="Arial"/>
                <w:i/>
                <w:color w:val="0000FF"/>
                <w:lang w:val="en-US"/>
              </w:rPr>
            </w:pPr>
          </w:p>
          <w:p w14:paraId="26FB17BB" w14:textId="2AD2A0A8" w:rsidR="00793FB6" w:rsidRPr="00380FAC" w:rsidRDefault="0097632F" w:rsidP="0097632F">
            <w:pPr>
              <w:keepNext/>
              <w:rPr>
                <w:rFonts w:ascii="Arial" w:hAnsi="Arial" w:cs="Arial"/>
                <w:b/>
                <w:color w:val="0000FF"/>
                <w:lang w:val="en-US"/>
              </w:rPr>
            </w:pPr>
            <w:r w:rsidRPr="00380FAC">
              <w:rPr>
                <w:rFonts w:ascii="Arial" w:eastAsia="MS Mincho" w:hAnsi="Arial" w:cs="Arial"/>
                <w:i/>
                <w:color w:val="0000FF"/>
                <w:lang w:val="en-US"/>
              </w:rPr>
              <w:t>Every author naturally speaks to a particular audience: colleague, professor, doctoral student, university president… It is therefore important to clearly specify who the presentation is truly intended for, so that the scientific committee can best organize the Colloquium sessions.</w:t>
            </w:r>
          </w:p>
          <w:p w14:paraId="2CF8BE38" w14:textId="77777777" w:rsidR="00BF7477" w:rsidRPr="00380FAC" w:rsidRDefault="00BF7477">
            <w:pPr>
              <w:rPr>
                <w:rFonts w:ascii="Arial" w:hAnsi="Arial" w:cs="Arial"/>
                <w:b/>
                <w:color w:val="0000FF"/>
                <w:lang w:val="en-US"/>
              </w:rPr>
            </w:pPr>
          </w:p>
          <w:p w14:paraId="31BD78AF" w14:textId="77777777" w:rsidR="00BF7477" w:rsidRPr="00380FAC" w:rsidRDefault="00BF7477">
            <w:pPr>
              <w:rPr>
                <w:rFonts w:ascii="Arial" w:hAnsi="Arial" w:cs="Arial"/>
                <w:b/>
                <w:color w:val="0000FF"/>
                <w:lang w:val="en-US"/>
              </w:rPr>
            </w:pPr>
          </w:p>
        </w:tc>
        <w:tc>
          <w:tcPr>
            <w:tcW w:w="4536" w:type="dxa"/>
            <w:tcBorders>
              <w:top w:val="single" w:sz="4" w:space="0" w:color="auto"/>
              <w:left w:val="single" w:sz="4" w:space="0" w:color="auto"/>
              <w:bottom w:val="single" w:sz="4" w:space="0" w:color="auto"/>
              <w:right w:val="single" w:sz="4" w:space="0" w:color="auto"/>
            </w:tcBorders>
          </w:tcPr>
          <w:p w14:paraId="740AAA52" w14:textId="77777777" w:rsidR="00B35F6A" w:rsidRPr="00380FAC" w:rsidRDefault="00B35F6A" w:rsidP="00B35F6A">
            <w:pPr>
              <w:autoSpaceDE w:val="0"/>
              <w:autoSpaceDN w:val="0"/>
              <w:adjustRightInd w:val="0"/>
              <w:jc w:val="both"/>
              <w:rPr>
                <w:rFonts w:ascii="Arial" w:hAnsi="Arial" w:cs="Arial"/>
                <w:lang w:val="en-US"/>
              </w:rPr>
            </w:pPr>
            <w:r>
              <w:rPr>
                <w:rFonts w:ascii="Arial" w:hAnsi="Arial" w:cs="Arial"/>
                <w:lang w:val="en-US"/>
              </w:rPr>
              <w:t>(12 lines max.)</w:t>
            </w:r>
          </w:p>
          <w:p w14:paraId="0767ECAA" w14:textId="77777777" w:rsidR="00B97233" w:rsidRPr="00380FAC" w:rsidRDefault="00B97233" w:rsidP="00B97233">
            <w:pPr>
              <w:autoSpaceDE w:val="0"/>
              <w:autoSpaceDN w:val="0"/>
              <w:adjustRightInd w:val="0"/>
              <w:jc w:val="both"/>
              <w:rPr>
                <w:rFonts w:ascii="Arial" w:hAnsi="Arial" w:cs="Arial"/>
                <w:lang w:val="en-US"/>
              </w:rPr>
            </w:pPr>
          </w:p>
          <w:p w14:paraId="38EEEB7B" w14:textId="77777777" w:rsidR="00B97233" w:rsidRPr="00380FAC" w:rsidRDefault="00B97233" w:rsidP="00B97233">
            <w:pPr>
              <w:autoSpaceDE w:val="0"/>
              <w:autoSpaceDN w:val="0"/>
              <w:adjustRightInd w:val="0"/>
              <w:jc w:val="both"/>
              <w:rPr>
                <w:rFonts w:ascii="Arial" w:hAnsi="Arial" w:cs="Arial"/>
                <w:lang w:val="en-US"/>
              </w:rPr>
            </w:pPr>
          </w:p>
          <w:p w14:paraId="5834FCEE" w14:textId="77777777" w:rsidR="00900AFC" w:rsidRDefault="00900AFC">
            <w:pPr>
              <w:rPr>
                <w:rFonts w:ascii="Arial" w:hAnsi="Arial" w:cs="Arial"/>
                <w:color w:val="000000" w:themeColor="text1"/>
                <w:lang w:val="en-US"/>
              </w:rPr>
            </w:pPr>
          </w:p>
          <w:p w14:paraId="03D81B18" w14:textId="77777777" w:rsidR="00B35F6A" w:rsidRDefault="00B35F6A">
            <w:pPr>
              <w:rPr>
                <w:rFonts w:ascii="Arial" w:hAnsi="Arial" w:cs="Arial"/>
                <w:color w:val="000000" w:themeColor="text1"/>
                <w:lang w:val="en-US"/>
              </w:rPr>
            </w:pPr>
          </w:p>
          <w:p w14:paraId="14941906" w14:textId="77777777" w:rsidR="00B35F6A" w:rsidRDefault="00B35F6A">
            <w:pPr>
              <w:rPr>
                <w:rFonts w:ascii="Arial" w:hAnsi="Arial" w:cs="Arial"/>
                <w:color w:val="000000" w:themeColor="text1"/>
                <w:lang w:val="en-US"/>
              </w:rPr>
            </w:pPr>
          </w:p>
          <w:p w14:paraId="1090C297" w14:textId="77777777" w:rsidR="00B35F6A" w:rsidRDefault="00B35F6A">
            <w:pPr>
              <w:rPr>
                <w:rFonts w:ascii="Arial" w:hAnsi="Arial" w:cs="Arial"/>
                <w:color w:val="000000" w:themeColor="text1"/>
                <w:lang w:val="en-US"/>
              </w:rPr>
            </w:pPr>
          </w:p>
          <w:p w14:paraId="1C85D24E" w14:textId="77777777" w:rsidR="00B35F6A" w:rsidRDefault="00B35F6A">
            <w:pPr>
              <w:rPr>
                <w:rFonts w:ascii="Arial" w:hAnsi="Arial" w:cs="Arial"/>
                <w:color w:val="000000" w:themeColor="text1"/>
                <w:lang w:val="en-US"/>
              </w:rPr>
            </w:pPr>
          </w:p>
          <w:p w14:paraId="54E1BDB2" w14:textId="77777777" w:rsidR="00B35F6A" w:rsidRDefault="00B35F6A">
            <w:pPr>
              <w:rPr>
                <w:rFonts w:ascii="Arial" w:hAnsi="Arial" w:cs="Arial"/>
                <w:color w:val="000000" w:themeColor="text1"/>
                <w:lang w:val="en-US"/>
              </w:rPr>
            </w:pPr>
          </w:p>
          <w:p w14:paraId="73373AD1" w14:textId="77777777" w:rsidR="00B35F6A" w:rsidRDefault="00B35F6A">
            <w:pPr>
              <w:rPr>
                <w:rFonts w:ascii="Arial" w:hAnsi="Arial" w:cs="Arial"/>
                <w:color w:val="000000" w:themeColor="text1"/>
                <w:lang w:val="en-US"/>
              </w:rPr>
            </w:pPr>
          </w:p>
          <w:p w14:paraId="4CCB995B" w14:textId="291E9AB2" w:rsidR="00B35F6A" w:rsidRPr="00380FAC" w:rsidRDefault="00B35F6A">
            <w:pPr>
              <w:rPr>
                <w:rFonts w:ascii="Arial" w:hAnsi="Arial" w:cs="Arial"/>
                <w:color w:val="000000" w:themeColor="text1"/>
                <w:lang w:val="en-US"/>
              </w:rPr>
            </w:pPr>
          </w:p>
        </w:tc>
      </w:tr>
      <w:tr w:rsidR="00380FAC" w:rsidRPr="00380FAC" w14:paraId="3A9957FA" w14:textId="77777777" w:rsidTr="00380FAC">
        <w:tc>
          <w:tcPr>
            <w:tcW w:w="4531" w:type="dxa"/>
            <w:tcBorders>
              <w:top w:val="single" w:sz="4" w:space="0" w:color="auto"/>
              <w:left w:val="single" w:sz="4" w:space="0" w:color="auto"/>
              <w:bottom w:val="single" w:sz="4" w:space="0" w:color="auto"/>
              <w:right w:val="single" w:sz="4" w:space="0" w:color="auto"/>
            </w:tcBorders>
          </w:tcPr>
          <w:p w14:paraId="7659EEA8" w14:textId="77777777" w:rsidR="00380FAC" w:rsidRPr="00380FAC" w:rsidRDefault="00380FAC" w:rsidP="00380FAC">
            <w:pPr>
              <w:rPr>
                <w:rFonts w:ascii="Arial" w:eastAsia="Times New Roman" w:hAnsi="Arial" w:cs="Arial"/>
                <w:bCs/>
                <w:color w:val="C45911" w:themeColor="accent2" w:themeShade="BF"/>
                <w:lang w:val="en-US" w:eastAsia="pt-PT"/>
              </w:rPr>
            </w:pPr>
            <w:r w:rsidRPr="00380FAC">
              <w:rPr>
                <w:rFonts w:ascii="Arial" w:eastAsia="Times New Roman" w:hAnsi="Arial" w:cs="Arial"/>
                <w:b/>
                <w:i/>
                <w:iCs/>
                <w:color w:val="C45911" w:themeColor="accent2" w:themeShade="BF"/>
                <w:lang w:val="en-US" w:eastAsia="pt-PT"/>
              </w:rPr>
              <w:t>5. What fields of expertise are involved?</w:t>
            </w:r>
          </w:p>
          <w:p w14:paraId="73259FB6" w14:textId="77777777" w:rsidR="00380FAC" w:rsidRPr="00380FAC" w:rsidRDefault="00380FAC" w:rsidP="00380FAC">
            <w:pPr>
              <w:rPr>
                <w:rFonts w:ascii="Arial" w:eastAsia="MS Mincho" w:hAnsi="Arial" w:cs="Arial"/>
                <w:i/>
                <w:color w:val="0000FF"/>
                <w:lang w:val="en-US"/>
              </w:rPr>
            </w:pPr>
          </w:p>
          <w:p w14:paraId="056CEC8D" w14:textId="77777777" w:rsidR="00380FAC" w:rsidRDefault="00380FAC" w:rsidP="00380FAC">
            <w:pPr>
              <w:rPr>
                <w:rFonts w:ascii="Arial" w:eastAsia="MS Mincho" w:hAnsi="Arial" w:cs="Arial"/>
                <w:i/>
                <w:color w:val="0000FF"/>
                <w:lang w:val="en-US"/>
              </w:rPr>
            </w:pPr>
            <w:r w:rsidRPr="00380FAC">
              <w:rPr>
                <w:rFonts w:ascii="Arial" w:eastAsia="MS Mincho" w:hAnsi="Arial" w:cs="Arial"/>
                <w:i/>
                <w:color w:val="0000FF"/>
                <w:lang w:val="en-US"/>
              </w:rPr>
              <w:t>The aim is to define the analytical framework within which the knowledge (legal, organizational, ethical, scientific…) drawn upon in the presentation will be situated. (10 bibliographical references maximum)</w:t>
            </w:r>
          </w:p>
          <w:p w14:paraId="0CAFA424" w14:textId="77777777" w:rsidR="008770FD" w:rsidRPr="00380FAC" w:rsidRDefault="008770FD" w:rsidP="00380FAC">
            <w:pPr>
              <w:rPr>
                <w:rFonts w:ascii="Arial" w:eastAsia="MS Mincho" w:hAnsi="Arial" w:cs="Arial"/>
                <w:i/>
                <w:color w:val="0000FF"/>
                <w:lang w:val="en-US"/>
              </w:rPr>
            </w:pPr>
          </w:p>
          <w:p w14:paraId="2E631576" w14:textId="77777777" w:rsidR="00380FAC" w:rsidRPr="003365E8" w:rsidRDefault="00380FAC" w:rsidP="00380FAC">
            <w:pPr>
              <w:rPr>
                <w:rFonts w:ascii="Arial" w:eastAsia="Times New Roman" w:hAnsi="Arial" w:cs="Arial"/>
                <w:b/>
                <w:lang w:val="en-US" w:eastAsia="pt-PT"/>
              </w:rPr>
            </w:pPr>
          </w:p>
        </w:tc>
        <w:tc>
          <w:tcPr>
            <w:tcW w:w="4536" w:type="dxa"/>
            <w:tcBorders>
              <w:top w:val="single" w:sz="4" w:space="0" w:color="auto"/>
              <w:left w:val="single" w:sz="4" w:space="0" w:color="auto"/>
              <w:bottom w:val="single" w:sz="4" w:space="0" w:color="auto"/>
              <w:right w:val="single" w:sz="4" w:space="0" w:color="auto"/>
            </w:tcBorders>
          </w:tcPr>
          <w:p w14:paraId="28D84602" w14:textId="01680041" w:rsidR="00B35F6A" w:rsidRPr="00380FAC" w:rsidRDefault="00B35F6A" w:rsidP="00B35F6A">
            <w:pPr>
              <w:autoSpaceDE w:val="0"/>
              <w:autoSpaceDN w:val="0"/>
              <w:adjustRightInd w:val="0"/>
              <w:jc w:val="both"/>
              <w:rPr>
                <w:rFonts w:ascii="Arial" w:hAnsi="Arial" w:cs="Arial"/>
                <w:lang w:val="en-US"/>
              </w:rPr>
            </w:pPr>
            <w:r>
              <w:rPr>
                <w:rFonts w:ascii="Arial" w:hAnsi="Arial" w:cs="Arial"/>
                <w:lang w:val="en-US"/>
              </w:rPr>
              <w:t>(15 lines max.)</w:t>
            </w:r>
          </w:p>
          <w:p w14:paraId="0C028BBA" w14:textId="77777777" w:rsidR="00380FAC" w:rsidRDefault="00380FAC" w:rsidP="00B97233">
            <w:pPr>
              <w:autoSpaceDE w:val="0"/>
              <w:autoSpaceDN w:val="0"/>
              <w:adjustRightInd w:val="0"/>
              <w:jc w:val="both"/>
              <w:rPr>
                <w:rFonts w:ascii="Arial" w:hAnsi="Arial" w:cs="Arial"/>
                <w:lang w:val="en-US"/>
              </w:rPr>
            </w:pPr>
          </w:p>
          <w:p w14:paraId="58B71F9B" w14:textId="77777777" w:rsidR="00B35F6A" w:rsidRDefault="00B35F6A" w:rsidP="00B97233">
            <w:pPr>
              <w:autoSpaceDE w:val="0"/>
              <w:autoSpaceDN w:val="0"/>
              <w:adjustRightInd w:val="0"/>
              <w:jc w:val="both"/>
              <w:rPr>
                <w:rFonts w:ascii="Arial" w:hAnsi="Arial" w:cs="Arial"/>
                <w:lang w:val="en-US"/>
              </w:rPr>
            </w:pPr>
          </w:p>
          <w:p w14:paraId="044470A1" w14:textId="77777777" w:rsidR="00B35F6A" w:rsidRDefault="00B35F6A" w:rsidP="00B97233">
            <w:pPr>
              <w:autoSpaceDE w:val="0"/>
              <w:autoSpaceDN w:val="0"/>
              <w:adjustRightInd w:val="0"/>
              <w:jc w:val="both"/>
              <w:rPr>
                <w:rFonts w:ascii="Arial" w:hAnsi="Arial" w:cs="Arial"/>
                <w:lang w:val="en-US"/>
              </w:rPr>
            </w:pPr>
          </w:p>
          <w:p w14:paraId="50A17281" w14:textId="77777777" w:rsidR="00B35F6A" w:rsidRDefault="00B35F6A" w:rsidP="00B97233">
            <w:pPr>
              <w:autoSpaceDE w:val="0"/>
              <w:autoSpaceDN w:val="0"/>
              <w:adjustRightInd w:val="0"/>
              <w:jc w:val="both"/>
              <w:rPr>
                <w:rFonts w:ascii="Arial" w:hAnsi="Arial" w:cs="Arial"/>
                <w:lang w:val="en-US"/>
              </w:rPr>
            </w:pPr>
          </w:p>
          <w:p w14:paraId="5CB2AA89" w14:textId="77777777" w:rsidR="00B35F6A" w:rsidRDefault="00B35F6A" w:rsidP="00B97233">
            <w:pPr>
              <w:autoSpaceDE w:val="0"/>
              <w:autoSpaceDN w:val="0"/>
              <w:adjustRightInd w:val="0"/>
              <w:jc w:val="both"/>
              <w:rPr>
                <w:rFonts w:ascii="Arial" w:hAnsi="Arial" w:cs="Arial"/>
                <w:lang w:val="en-US"/>
              </w:rPr>
            </w:pPr>
          </w:p>
          <w:p w14:paraId="4D452448" w14:textId="77777777" w:rsidR="00B35F6A" w:rsidRDefault="00B35F6A" w:rsidP="00B97233">
            <w:pPr>
              <w:autoSpaceDE w:val="0"/>
              <w:autoSpaceDN w:val="0"/>
              <w:adjustRightInd w:val="0"/>
              <w:jc w:val="both"/>
              <w:rPr>
                <w:rFonts w:ascii="Arial" w:hAnsi="Arial" w:cs="Arial"/>
                <w:lang w:val="en-US"/>
              </w:rPr>
            </w:pPr>
          </w:p>
          <w:p w14:paraId="708DC82D" w14:textId="77777777" w:rsidR="00B35F6A" w:rsidRDefault="00B35F6A" w:rsidP="00B97233">
            <w:pPr>
              <w:autoSpaceDE w:val="0"/>
              <w:autoSpaceDN w:val="0"/>
              <w:adjustRightInd w:val="0"/>
              <w:jc w:val="both"/>
              <w:rPr>
                <w:rFonts w:ascii="Arial" w:hAnsi="Arial" w:cs="Arial"/>
                <w:lang w:val="en-US"/>
              </w:rPr>
            </w:pPr>
          </w:p>
          <w:p w14:paraId="2447771F" w14:textId="77777777" w:rsidR="00B35F6A" w:rsidRDefault="00B35F6A" w:rsidP="00B97233">
            <w:pPr>
              <w:autoSpaceDE w:val="0"/>
              <w:autoSpaceDN w:val="0"/>
              <w:adjustRightInd w:val="0"/>
              <w:jc w:val="both"/>
              <w:rPr>
                <w:rFonts w:ascii="Arial" w:hAnsi="Arial" w:cs="Arial"/>
                <w:lang w:val="en-US"/>
              </w:rPr>
            </w:pPr>
          </w:p>
          <w:p w14:paraId="0A456761" w14:textId="77777777" w:rsidR="00B35F6A" w:rsidRDefault="00B35F6A" w:rsidP="00B97233">
            <w:pPr>
              <w:autoSpaceDE w:val="0"/>
              <w:autoSpaceDN w:val="0"/>
              <w:adjustRightInd w:val="0"/>
              <w:jc w:val="both"/>
              <w:rPr>
                <w:rFonts w:ascii="Arial" w:hAnsi="Arial" w:cs="Arial"/>
                <w:lang w:val="en-US"/>
              </w:rPr>
            </w:pPr>
          </w:p>
          <w:p w14:paraId="2A3B28CF" w14:textId="77777777" w:rsidR="00B35F6A" w:rsidRPr="00380FAC" w:rsidRDefault="00B35F6A" w:rsidP="00B97233">
            <w:pPr>
              <w:autoSpaceDE w:val="0"/>
              <w:autoSpaceDN w:val="0"/>
              <w:adjustRightInd w:val="0"/>
              <w:jc w:val="both"/>
              <w:rPr>
                <w:rFonts w:ascii="Arial" w:hAnsi="Arial" w:cs="Arial"/>
                <w:lang w:val="en-US"/>
              </w:rPr>
            </w:pPr>
          </w:p>
        </w:tc>
      </w:tr>
      <w:tr w:rsidR="00380FAC" w:rsidRPr="00380FAC" w14:paraId="7F8D2910" w14:textId="77777777" w:rsidTr="00380FAC">
        <w:tc>
          <w:tcPr>
            <w:tcW w:w="4531" w:type="dxa"/>
            <w:tcBorders>
              <w:top w:val="single" w:sz="4" w:space="0" w:color="auto"/>
              <w:left w:val="single" w:sz="4" w:space="0" w:color="auto"/>
              <w:bottom w:val="single" w:sz="4" w:space="0" w:color="auto"/>
              <w:right w:val="single" w:sz="4" w:space="0" w:color="auto"/>
            </w:tcBorders>
          </w:tcPr>
          <w:p w14:paraId="513A5978" w14:textId="77777777" w:rsidR="00380FAC" w:rsidRPr="00380FAC" w:rsidRDefault="00380FAC" w:rsidP="00380FAC">
            <w:pPr>
              <w:rPr>
                <w:rFonts w:ascii="Arial" w:eastAsia="Times New Roman" w:hAnsi="Arial" w:cs="Arial"/>
                <w:b/>
                <w:color w:val="C45911" w:themeColor="accent2" w:themeShade="BF"/>
                <w:lang w:val="en-US" w:eastAsia="pt-PT"/>
              </w:rPr>
            </w:pPr>
            <w:r w:rsidRPr="00380FAC">
              <w:rPr>
                <w:rFonts w:ascii="Arial" w:eastAsia="Times New Roman" w:hAnsi="Arial" w:cs="Arial"/>
                <w:b/>
                <w:color w:val="C45911" w:themeColor="accent2" w:themeShade="BF"/>
                <w:lang w:val="en-US" w:eastAsia="pt-PT"/>
              </w:rPr>
              <w:t xml:space="preserve">6. What narrative structure is proposed? </w:t>
            </w:r>
          </w:p>
          <w:p w14:paraId="46872B68" w14:textId="77777777" w:rsidR="00380FAC" w:rsidRPr="00380FAC" w:rsidRDefault="00380FAC" w:rsidP="00380FAC">
            <w:pPr>
              <w:rPr>
                <w:rFonts w:ascii="Arial" w:eastAsia="MS Mincho" w:hAnsi="Arial" w:cs="Arial"/>
                <w:i/>
                <w:color w:val="0000FF"/>
                <w:lang w:val="en-US"/>
              </w:rPr>
            </w:pPr>
          </w:p>
          <w:p w14:paraId="4A991451" w14:textId="77777777" w:rsidR="00380FAC" w:rsidRDefault="00380FAC" w:rsidP="00380FAC">
            <w:pPr>
              <w:rPr>
                <w:rFonts w:ascii="Arial" w:eastAsia="MS Mincho" w:hAnsi="Arial" w:cs="Arial"/>
                <w:i/>
                <w:color w:val="0000FF"/>
                <w:lang w:val="en-US"/>
              </w:rPr>
            </w:pPr>
            <w:r w:rsidRPr="00380FAC">
              <w:rPr>
                <w:rFonts w:ascii="Arial" w:eastAsia="MS Mincho" w:hAnsi="Arial" w:cs="Arial"/>
                <w:i/>
                <w:color w:val="0000FF"/>
                <w:lang w:val="en-US"/>
              </w:rPr>
              <w:t>Every situation under consideration calls for a presentation strategy. The audience during the Colloquium will be made up of researchers in the sciences of integrity, as well as researchers from all disciplines wishing to become familiar with the field. You must specify your angle of approach and your methodological and/or epistemological choices, so that analysis takes precedence over description.</w:t>
            </w:r>
          </w:p>
          <w:p w14:paraId="1E324CE7" w14:textId="77777777" w:rsidR="008770FD" w:rsidRPr="00380FAC" w:rsidRDefault="008770FD" w:rsidP="00380FAC">
            <w:pPr>
              <w:rPr>
                <w:rFonts w:ascii="Arial" w:eastAsia="MS Mincho" w:hAnsi="Arial" w:cs="Arial"/>
                <w:i/>
                <w:color w:val="0000FF"/>
                <w:lang w:val="en-US"/>
              </w:rPr>
            </w:pPr>
          </w:p>
          <w:p w14:paraId="21FF160B" w14:textId="77777777" w:rsidR="00380FAC" w:rsidRPr="003365E8" w:rsidRDefault="00380FAC" w:rsidP="00380FAC">
            <w:pPr>
              <w:rPr>
                <w:rFonts w:ascii="Arial" w:eastAsia="Times New Roman" w:hAnsi="Arial" w:cs="Arial"/>
                <w:b/>
                <w:lang w:val="en-US" w:eastAsia="pt-PT"/>
              </w:rPr>
            </w:pPr>
          </w:p>
        </w:tc>
        <w:tc>
          <w:tcPr>
            <w:tcW w:w="4536" w:type="dxa"/>
            <w:tcBorders>
              <w:top w:val="single" w:sz="4" w:space="0" w:color="auto"/>
              <w:left w:val="single" w:sz="4" w:space="0" w:color="auto"/>
              <w:bottom w:val="single" w:sz="4" w:space="0" w:color="auto"/>
              <w:right w:val="single" w:sz="4" w:space="0" w:color="auto"/>
            </w:tcBorders>
          </w:tcPr>
          <w:p w14:paraId="239B9FA0" w14:textId="77777777" w:rsidR="00B35F6A" w:rsidRPr="00380FAC" w:rsidRDefault="00B35F6A" w:rsidP="00B35F6A">
            <w:pPr>
              <w:autoSpaceDE w:val="0"/>
              <w:autoSpaceDN w:val="0"/>
              <w:adjustRightInd w:val="0"/>
              <w:jc w:val="both"/>
              <w:rPr>
                <w:rFonts w:ascii="Arial" w:hAnsi="Arial" w:cs="Arial"/>
                <w:lang w:val="en-US"/>
              </w:rPr>
            </w:pPr>
            <w:r>
              <w:rPr>
                <w:rFonts w:ascii="Arial" w:hAnsi="Arial" w:cs="Arial"/>
                <w:lang w:val="en-US"/>
              </w:rPr>
              <w:t>(12 lines max.)</w:t>
            </w:r>
          </w:p>
          <w:p w14:paraId="51FD5AB1" w14:textId="77777777" w:rsidR="00380FAC" w:rsidRPr="00380FAC" w:rsidRDefault="00380FAC" w:rsidP="00B97233">
            <w:pPr>
              <w:autoSpaceDE w:val="0"/>
              <w:autoSpaceDN w:val="0"/>
              <w:adjustRightInd w:val="0"/>
              <w:jc w:val="both"/>
              <w:rPr>
                <w:rFonts w:ascii="Arial" w:hAnsi="Arial" w:cs="Arial"/>
                <w:lang w:val="en-US"/>
              </w:rPr>
            </w:pPr>
          </w:p>
        </w:tc>
      </w:tr>
      <w:tr w:rsidR="00380FAC" w:rsidRPr="00380FAC" w14:paraId="0EFC29B5" w14:textId="77777777" w:rsidTr="00380FAC">
        <w:tc>
          <w:tcPr>
            <w:tcW w:w="4531" w:type="dxa"/>
            <w:tcBorders>
              <w:top w:val="single" w:sz="4" w:space="0" w:color="auto"/>
              <w:left w:val="single" w:sz="4" w:space="0" w:color="auto"/>
              <w:bottom w:val="single" w:sz="4" w:space="0" w:color="auto"/>
              <w:right w:val="single" w:sz="4" w:space="0" w:color="auto"/>
            </w:tcBorders>
          </w:tcPr>
          <w:p w14:paraId="59FD2831" w14:textId="77777777" w:rsidR="00380FAC" w:rsidRPr="00380FAC" w:rsidRDefault="00380FAC" w:rsidP="00380FAC">
            <w:pPr>
              <w:rPr>
                <w:rFonts w:ascii="Arial" w:eastAsia="Times New Roman" w:hAnsi="Arial" w:cs="Arial"/>
                <w:bCs/>
                <w:color w:val="C45911" w:themeColor="accent2" w:themeShade="BF"/>
                <w:lang w:val="en-US" w:eastAsia="pt-PT"/>
              </w:rPr>
            </w:pPr>
            <w:r w:rsidRPr="00380FAC">
              <w:rPr>
                <w:rFonts w:ascii="Arial" w:eastAsia="Times New Roman" w:hAnsi="Arial" w:cs="Arial"/>
                <w:bCs/>
                <w:color w:val="C45911" w:themeColor="accent2" w:themeShade="BF"/>
                <w:lang w:val="en-US" w:eastAsia="pt-PT"/>
              </w:rPr>
              <w:t xml:space="preserve">7. What will be the contribution of your presentation to integrity? </w:t>
            </w:r>
          </w:p>
          <w:p w14:paraId="5FFBD2D0" w14:textId="77777777" w:rsidR="00380FAC" w:rsidRPr="00380FAC" w:rsidRDefault="00380FAC" w:rsidP="00380FAC">
            <w:pPr>
              <w:rPr>
                <w:rFonts w:ascii="Arial" w:eastAsia="MS Mincho" w:hAnsi="Arial" w:cs="Arial"/>
                <w:i/>
                <w:color w:val="0000FF"/>
                <w:lang w:val="en-US"/>
              </w:rPr>
            </w:pPr>
          </w:p>
          <w:p w14:paraId="5AD36ECC" w14:textId="77777777" w:rsidR="00380FAC" w:rsidRDefault="00380FAC" w:rsidP="00380FAC">
            <w:pPr>
              <w:rPr>
                <w:rFonts w:ascii="Arial" w:eastAsia="MS Mincho" w:hAnsi="Arial" w:cs="Arial"/>
                <w:i/>
                <w:color w:val="0000FF"/>
                <w:lang w:val="en-US"/>
              </w:rPr>
            </w:pPr>
            <w:r w:rsidRPr="00380FAC">
              <w:rPr>
                <w:rFonts w:ascii="Arial" w:eastAsia="MS Mincho" w:hAnsi="Arial" w:cs="Arial"/>
                <w:i/>
                <w:color w:val="0000FF"/>
                <w:lang w:val="en-US"/>
              </w:rPr>
              <w:t>What will be the added value of your work for the sciences of integrity? Many presentations exist, but each contributes in a distinctive way.</w:t>
            </w:r>
          </w:p>
          <w:p w14:paraId="0C4B149C" w14:textId="77777777" w:rsidR="008770FD" w:rsidRPr="003365E8" w:rsidRDefault="008770FD" w:rsidP="00380FAC">
            <w:pPr>
              <w:rPr>
                <w:rFonts w:ascii="Arial" w:eastAsia="Times New Roman" w:hAnsi="Arial" w:cs="Arial"/>
                <w:b/>
                <w:lang w:val="en-US" w:eastAsia="pt-PT"/>
              </w:rPr>
            </w:pPr>
          </w:p>
          <w:p w14:paraId="1EFE945A" w14:textId="77777777" w:rsidR="00380FAC" w:rsidRPr="003365E8" w:rsidRDefault="00380FAC" w:rsidP="00380FAC">
            <w:pPr>
              <w:rPr>
                <w:rFonts w:ascii="Arial" w:eastAsia="Times New Roman" w:hAnsi="Arial" w:cs="Arial"/>
                <w:b/>
                <w:lang w:val="en-US" w:eastAsia="pt-PT"/>
              </w:rPr>
            </w:pPr>
          </w:p>
        </w:tc>
        <w:tc>
          <w:tcPr>
            <w:tcW w:w="4536" w:type="dxa"/>
            <w:tcBorders>
              <w:top w:val="single" w:sz="4" w:space="0" w:color="auto"/>
              <w:left w:val="single" w:sz="4" w:space="0" w:color="auto"/>
              <w:bottom w:val="single" w:sz="4" w:space="0" w:color="auto"/>
              <w:right w:val="single" w:sz="4" w:space="0" w:color="auto"/>
            </w:tcBorders>
          </w:tcPr>
          <w:p w14:paraId="64B1AA5D" w14:textId="279D0870" w:rsidR="00B35F6A" w:rsidRPr="00380FAC" w:rsidRDefault="00B35F6A" w:rsidP="00B35F6A">
            <w:pPr>
              <w:autoSpaceDE w:val="0"/>
              <w:autoSpaceDN w:val="0"/>
              <w:adjustRightInd w:val="0"/>
              <w:jc w:val="both"/>
              <w:rPr>
                <w:rFonts w:ascii="Arial" w:hAnsi="Arial" w:cs="Arial"/>
                <w:lang w:val="en-US"/>
              </w:rPr>
            </w:pPr>
            <w:r>
              <w:rPr>
                <w:rFonts w:ascii="Arial" w:hAnsi="Arial" w:cs="Arial"/>
                <w:lang w:val="en-US"/>
              </w:rPr>
              <w:t>(10 lines max.)</w:t>
            </w:r>
          </w:p>
          <w:p w14:paraId="278E0901" w14:textId="77777777" w:rsidR="00380FAC" w:rsidRPr="00380FAC" w:rsidRDefault="00380FAC" w:rsidP="00B97233">
            <w:pPr>
              <w:autoSpaceDE w:val="0"/>
              <w:autoSpaceDN w:val="0"/>
              <w:adjustRightInd w:val="0"/>
              <w:jc w:val="both"/>
              <w:rPr>
                <w:rFonts w:ascii="Arial" w:hAnsi="Arial" w:cs="Arial"/>
                <w:lang w:val="en-US"/>
              </w:rPr>
            </w:pPr>
          </w:p>
        </w:tc>
      </w:tr>
    </w:tbl>
    <w:p w14:paraId="2517B574" w14:textId="77777777" w:rsidR="00793FB6" w:rsidRPr="0097632F" w:rsidRDefault="00793FB6" w:rsidP="00793FB6">
      <w:pPr>
        <w:pStyle w:val="Paragraphedeliste"/>
        <w:rPr>
          <w:rFonts w:cstheme="minorHAnsi"/>
          <w:b/>
          <w:color w:val="0000FF"/>
          <w:sz w:val="20"/>
          <w:szCs w:val="20"/>
          <w:lang w:val="en-US"/>
        </w:rPr>
      </w:pPr>
    </w:p>
    <w:sectPr w:rsidR="00793FB6" w:rsidRPr="0097632F" w:rsidSect="007B6B7D">
      <w:headerReference w:type="even" r:id="rId9"/>
      <w:headerReference w:type="default" r:id="rId10"/>
      <w:footerReference w:type="even" r:id="rId11"/>
      <w:footerReference w:type="default" r:id="rId12"/>
      <w:headerReference w:type="first" r:id="rId13"/>
      <w:footerReference w:type="first" r:id="rId14"/>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B409B" w14:textId="77777777" w:rsidR="007C37F3" w:rsidRPr="00357AFF" w:rsidRDefault="007C37F3" w:rsidP="005A7CB0">
      <w:pPr>
        <w:spacing w:after="0" w:line="240" w:lineRule="auto"/>
      </w:pPr>
      <w:r w:rsidRPr="00357AFF">
        <w:separator/>
      </w:r>
    </w:p>
  </w:endnote>
  <w:endnote w:type="continuationSeparator" w:id="0">
    <w:p w14:paraId="73A27244" w14:textId="77777777" w:rsidR="007C37F3" w:rsidRPr="00357AFF" w:rsidRDefault="007C37F3" w:rsidP="005A7CB0">
      <w:pPr>
        <w:spacing w:after="0" w:line="240" w:lineRule="auto"/>
      </w:pPr>
      <w:r w:rsidRPr="00357A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0354" w14:textId="77777777" w:rsidR="005621E4" w:rsidRDefault="005621E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15A6" w14:textId="3DB6FB47" w:rsidR="00494B8A" w:rsidRPr="00494B8A" w:rsidRDefault="00494B8A" w:rsidP="00494B8A">
    <w:pPr>
      <w:pStyle w:val="Pieddepage"/>
      <w:jc w:val="center"/>
      <w:rPr>
        <w:sz w:val="18"/>
        <w:szCs w:val="18"/>
        <w:lang w:val="en-US"/>
      </w:rPr>
    </w:pPr>
    <w:r w:rsidRPr="00494B8A">
      <w:rPr>
        <w:sz w:val="18"/>
        <w:szCs w:val="18"/>
        <w:lang w:val="en-US"/>
      </w:rPr>
      <w:t xml:space="preserve">IRAFPA </w:t>
    </w:r>
    <w:r>
      <w:rPr>
        <w:sz w:val="18"/>
        <w:szCs w:val="18"/>
        <w:lang w:val="en-US"/>
      </w:rPr>
      <w:t>–</w:t>
    </w:r>
    <w:r w:rsidRPr="00494B8A">
      <w:rPr>
        <w:sz w:val="18"/>
        <w:szCs w:val="18"/>
        <w:lang w:val="en-US"/>
      </w:rPr>
      <w:t xml:space="preserve"> I</w:t>
    </w:r>
    <w:r>
      <w:rPr>
        <w:sz w:val="18"/>
        <w:szCs w:val="18"/>
        <w:lang w:val="en-US"/>
      </w:rPr>
      <w:t>nternational I</w:t>
    </w:r>
    <w:r w:rsidRPr="00494B8A">
      <w:rPr>
        <w:sz w:val="18"/>
        <w:szCs w:val="18"/>
        <w:lang w:val="en-US"/>
      </w:rPr>
      <w:t>nstitute of Research and Action on Fraud and Plagiarism in Academia</w:t>
    </w:r>
  </w:p>
  <w:p w14:paraId="192747B1" w14:textId="4CA72855" w:rsidR="005A7CB0" w:rsidRPr="00494B8A" w:rsidRDefault="00494B8A" w:rsidP="00494B8A">
    <w:pPr>
      <w:pStyle w:val="Pieddepage"/>
      <w:tabs>
        <w:tab w:val="clear" w:pos="4536"/>
        <w:tab w:val="clear" w:pos="9072"/>
        <w:tab w:val="center" w:pos="4820"/>
        <w:tab w:val="right" w:pos="9639"/>
      </w:tabs>
      <w:rPr>
        <w:sz w:val="18"/>
        <w:szCs w:val="18"/>
      </w:rPr>
    </w:pPr>
    <w:r w:rsidRPr="00494B8A">
      <w:rPr>
        <w:sz w:val="18"/>
        <w:szCs w:val="18"/>
        <w:lang w:val="en-US"/>
      </w:rPr>
      <w:t>© IRAFPA, 202</w:t>
    </w:r>
    <w:r>
      <w:rPr>
        <w:sz w:val="18"/>
        <w:szCs w:val="18"/>
        <w:lang w:val="en-US"/>
      </w:rPr>
      <w:t>6</w:t>
    </w:r>
    <w:r w:rsidRPr="00494B8A">
      <w:rPr>
        <w:sz w:val="18"/>
        <w:szCs w:val="18"/>
        <w:lang w:val="en-US"/>
      </w:rPr>
      <w:t xml:space="preserve">. </w:t>
    </w:r>
    <w:r>
      <w:rPr>
        <w:sz w:val="18"/>
        <w:szCs w:val="18"/>
        <w:lang w:val="en-US"/>
      </w:rPr>
      <w:t xml:space="preserve">        </w:t>
    </w:r>
    <w:r w:rsidRPr="00494B8A">
      <w:rPr>
        <w:sz w:val="18"/>
        <w:szCs w:val="18"/>
        <w:lang w:val="en-US"/>
      </w:rPr>
      <w:t>Colloquium 202</w:t>
    </w:r>
    <w:r>
      <w:rPr>
        <w:sz w:val="18"/>
        <w:szCs w:val="18"/>
        <w:lang w:val="en-US"/>
      </w:rPr>
      <w:t>7</w:t>
    </w:r>
    <w:r w:rsidRPr="00494B8A">
      <w:rPr>
        <w:sz w:val="18"/>
        <w:szCs w:val="18"/>
        <w:lang w:val="en-US"/>
      </w:rPr>
      <w:t xml:space="preserve"> - Online.</w:t>
    </w:r>
    <w:r w:rsidRPr="00494B8A">
      <w:rPr>
        <w:sz w:val="18"/>
        <w:szCs w:val="18"/>
        <w:lang w:val="en-US"/>
      </w:rPr>
      <w:tab/>
    </w:r>
    <w:r w:rsidRPr="007B6D29">
      <w:rPr>
        <w:sz w:val="18"/>
        <w:szCs w:val="18"/>
      </w:rPr>
      <w:fldChar w:fldCharType="begin"/>
    </w:r>
    <w:r w:rsidRPr="00494B8A">
      <w:rPr>
        <w:sz w:val="18"/>
        <w:szCs w:val="18"/>
        <w:lang w:val="en-US"/>
      </w:rPr>
      <w:instrText xml:space="preserve"> PAGE  \* MERGEFORMAT </w:instrText>
    </w:r>
    <w:r w:rsidRPr="007B6D29">
      <w:rPr>
        <w:sz w:val="18"/>
        <w:szCs w:val="18"/>
      </w:rPr>
      <w:fldChar w:fldCharType="separate"/>
    </w:r>
    <w:r w:rsidRPr="00494B8A">
      <w:rPr>
        <w:sz w:val="18"/>
        <w:szCs w:val="18"/>
        <w:lang w:val="en-US"/>
      </w:rPr>
      <w:t>1</w:t>
    </w:r>
    <w:r w:rsidRPr="007B6D29">
      <w:rPr>
        <w:sz w:val="18"/>
        <w:szCs w:val="18"/>
      </w:rPr>
      <w:fldChar w:fldCharType="end"/>
    </w:r>
    <w:r w:rsidRPr="00494B8A">
      <w:rPr>
        <w:sz w:val="18"/>
        <w:szCs w:val="18"/>
        <w:lang w:val="en-US"/>
      </w:rPr>
      <w:tab/>
      <w:t xml:space="preserve">Notice of intention. </w:t>
    </w:r>
    <w:r w:rsidRPr="007B6D29">
      <w:rPr>
        <w:sz w:val="18"/>
        <w:szCs w:val="18"/>
      </w:rPr>
      <w:t xml:space="preserve">V. </w:t>
    </w:r>
    <w:r>
      <w:rPr>
        <w:sz w:val="18"/>
        <w:szCs w:val="18"/>
      </w:rPr>
      <w:t>6</w:t>
    </w:r>
    <w:r w:rsidR="005621E4">
      <w:rPr>
        <w:sz w:val="18"/>
        <w:szCs w:val="18"/>
      </w:rPr>
      <w:t>SEPT</w:t>
    </w:r>
    <w:r w:rsidRPr="007B6D29">
      <w:rPr>
        <w:sz w:val="18"/>
        <w:szCs w:val="18"/>
      </w:rPr>
      <w:t>202</w:t>
    </w:r>
    <w:r>
      <w:rPr>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8614" w14:textId="77777777" w:rsidR="005621E4" w:rsidRDefault="005621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74EF" w14:textId="77777777" w:rsidR="007C37F3" w:rsidRPr="00357AFF" w:rsidRDefault="007C37F3" w:rsidP="005A7CB0">
      <w:pPr>
        <w:spacing w:after="0" w:line="240" w:lineRule="auto"/>
      </w:pPr>
      <w:r w:rsidRPr="00357AFF">
        <w:separator/>
      </w:r>
    </w:p>
  </w:footnote>
  <w:footnote w:type="continuationSeparator" w:id="0">
    <w:p w14:paraId="665F82CB" w14:textId="77777777" w:rsidR="007C37F3" w:rsidRPr="00357AFF" w:rsidRDefault="007C37F3" w:rsidP="005A7CB0">
      <w:pPr>
        <w:spacing w:after="0" w:line="240" w:lineRule="auto"/>
      </w:pPr>
      <w:r w:rsidRPr="00357A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1A17" w14:textId="77777777" w:rsidR="005621E4" w:rsidRDefault="005621E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93F8" w14:textId="77777777" w:rsidR="005621E4" w:rsidRDefault="005621E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DC3E" w14:textId="77777777" w:rsidR="005621E4" w:rsidRDefault="005621E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17214"/>
    <w:multiLevelType w:val="multilevel"/>
    <w:tmpl w:val="7DA0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835D1"/>
    <w:multiLevelType w:val="hybridMultilevel"/>
    <w:tmpl w:val="E20EBD96"/>
    <w:lvl w:ilvl="0" w:tplc="91C491FC">
      <w:start w:val="2"/>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6B863048"/>
    <w:multiLevelType w:val="hybridMultilevel"/>
    <w:tmpl w:val="95CE93D8"/>
    <w:lvl w:ilvl="0" w:tplc="EA649F30">
      <w:start w:val="1"/>
      <w:numFmt w:val="bullet"/>
      <w:lvlText w:val="-"/>
      <w:lvlJc w:val="left"/>
      <w:pPr>
        <w:ind w:left="720" w:hanging="360"/>
      </w:pPr>
      <w:rPr>
        <w:rFonts w:ascii="Lato" w:eastAsiaTheme="minorHAnsi" w:hAnsi="La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A51972"/>
    <w:multiLevelType w:val="multilevel"/>
    <w:tmpl w:val="D68E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972934">
    <w:abstractNumId w:val="3"/>
  </w:num>
  <w:num w:numId="2" w16cid:durableId="421728097">
    <w:abstractNumId w:val="2"/>
  </w:num>
  <w:num w:numId="3" w16cid:durableId="1782796056">
    <w:abstractNumId w:val="0"/>
  </w:num>
  <w:num w:numId="4" w16cid:durableId="857813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7E3"/>
    <w:rsid w:val="00002C27"/>
    <w:rsid w:val="00003F7C"/>
    <w:rsid w:val="00012412"/>
    <w:rsid w:val="00017D20"/>
    <w:rsid w:val="00020494"/>
    <w:rsid w:val="00046E58"/>
    <w:rsid w:val="00062294"/>
    <w:rsid w:val="000931E5"/>
    <w:rsid w:val="000B28F5"/>
    <w:rsid w:val="000F3024"/>
    <w:rsid w:val="0017035A"/>
    <w:rsid w:val="001819E0"/>
    <w:rsid w:val="001839BF"/>
    <w:rsid w:val="001C0B68"/>
    <w:rsid w:val="001C389E"/>
    <w:rsid w:val="001F0C2C"/>
    <w:rsid w:val="001F612B"/>
    <w:rsid w:val="00247C52"/>
    <w:rsid w:val="002A0BDF"/>
    <w:rsid w:val="002A2D64"/>
    <w:rsid w:val="002B2116"/>
    <w:rsid w:val="002B227E"/>
    <w:rsid w:val="002C5FFF"/>
    <w:rsid w:val="002D0C4C"/>
    <w:rsid w:val="002D4830"/>
    <w:rsid w:val="002D562C"/>
    <w:rsid w:val="002E4422"/>
    <w:rsid w:val="002E58E8"/>
    <w:rsid w:val="002F2732"/>
    <w:rsid w:val="00307A77"/>
    <w:rsid w:val="00330934"/>
    <w:rsid w:val="003365E8"/>
    <w:rsid w:val="00344C88"/>
    <w:rsid w:val="003466CD"/>
    <w:rsid w:val="00347511"/>
    <w:rsid w:val="0034795A"/>
    <w:rsid w:val="00357AFF"/>
    <w:rsid w:val="00357EA4"/>
    <w:rsid w:val="0036143F"/>
    <w:rsid w:val="00380FAC"/>
    <w:rsid w:val="00381FAB"/>
    <w:rsid w:val="003B538C"/>
    <w:rsid w:val="003B5877"/>
    <w:rsid w:val="003C105D"/>
    <w:rsid w:val="003C2BA8"/>
    <w:rsid w:val="003C354B"/>
    <w:rsid w:val="003C4BB4"/>
    <w:rsid w:val="003D5BF1"/>
    <w:rsid w:val="003E3448"/>
    <w:rsid w:val="003E3885"/>
    <w:rsid w:val="00416BFD"/>
    <w:rsid w:val="00420333"/>
    <w:rsid w:val="00433F78"/>
    <w:rsid w:val="00452D86"/>
    <w:rsid w:val="004635AC"/>
    <w:rsid w:val="004711DF"/>
    <w:rsid w:val="00472DF0"/>
    <w:rsid w:val="00473B96"/>
    <w:rsid w:val="00475EFF"/>
    <w:rsid w:val="00476FCE"/>
    <w:rsid w:val="004902B4"/>
    <w:rsid w:val="00494B8A"/>
    <w:rsid w:val="004A4034"/>
    <w:rsid w:val="004A785E"/>
    <w:rsid w:val="004C57DE"/>
    <w:rsid w:val="004D6255"/>
    <w:rsid w:val="004E4DEF"/>
    <w:rsid w:val="004E58D1"/>
    <w:rsid w:val="005127B4"/>
    <w:rsid w:val="005213AE"/>
    <w:rsid w:val="00526D0D"/>
    <w:rsid w:val="0053009A"/>
    <w:rsid w:val="00545D8F"/>
    <w:rsid w:val="00546E1B"/>
    <w:rsid w:val="00551534"/>
    <w:rsid w:val="0056150E"/>
    <w:rsid w:val="005621E4"/>
    <w:rsid w:val="005634BE"/>
    <w:rsid w:val="0057443A"/>
    <w:rsid w:val="005843AF"/>
    <w:rsid w:val="005848AC"/>
    <w:rsid w:val="005A01A2"/>
    <w:rsid w:val="005A3EF1"/>
    <w:rsid w:val="005A7CB0"/>
    <w:rsid w:val="005B7AC0"/>
    <w:rsid w:val="005C4580"/>
    <w:rsid w:val="005D245B"/>
    <w:rsid w:val="005D4179"/>
    <w:rsid w:val="005D5288"/>
    <w:rsid w:val="005D61F6"/>
    <w:rsid w:val="005E38AF"/>
    <w:rsid w:val="005E606B"/>
    <w:rsid w:val="0060088A"/>
    <w:rsid w:val="00610EE0"/>
    <w:rsid w:val="00613C4C"/>
    <w:rsid w:val="006179CB"/>
    <w:rsid w:val="00622AC0"/>
    <w:rsid w:val="00623E0E"/>
    <w:rsid w:val="00630BB1"/>
    <w:rsid w:val="00662147"/>
    <w:rsid w:val="00665899"/>
    <w:rsid w:val="00670578"/>
    <w:rsid w:val="00686C26"/>
    <w:rsid w:val="00694948"/>
    <w:rsid w:val="006B02F0"/>
    <w:rsid w:val="006B16A3"/>
    <w:rsid w:val="006C6238"/>
    <w:rsid w:val="006D0E4A"/>
    <w:rsid w:val="0075518D"/>
    <w:rsid w:val="00760E07"/>
    <w:rsid w:val="00784BEB"/>
    <w:rsid w:val="0078738D"/>
    <w:rsid w:val="00793FB6"/>
    <w:rsid w:val="00794CAA"/>
    <w:rsid w:val="007A5586"/>
    <w:rsid w:val="007B2D51"/>
    <w:rsid w:val="007B6B7D"/>
    <w:rsid w:val="007C37F3"/>
    <w:rsid w:val="007C731F"/>
    <w:rsid w:val="007E2BF1"/>
    <w:rsid w:val="007E2FF8"/>
    <w:rsid w:val="007E59B6"/>
    <w:rsid w:val="007F77E3"/>
    <w:rsid w:val="008030FE"/>
    <w:rsid w:val="00810158"/>
    <w:rsid w:val="0081287B"/>
    <w:rsid w:val="0082791B"/>
    <w:rsid w:val="00855838"/>
    <w:rsid w:val="008737AC"/>
    <w:rsid w:val="008770C5"/>
    <w:rsid w:val="008770FD"/>
    <w:rsid w:val="00886E50"/>
    <w:rsid w:val="008A4441"/>
    <w:rsid w:val="008C1671"/>
    <w:rsid w:val="00900AFC"/>
    <w:rsid w:val="00900CBA"/>
    <w:rsid w:val="00905D70"/>
    <w:rsid w:val="00910AEB"/>
    <w:rsid w:val="00916B70"/>
    <w:rsid w:val="00916EBB"/>
    <w:rsid w:val="00927E2B"/>
    <w:rsid w:val="0093794F"/>
    <w:rsid w:val="009508ED"/>
    <w:rsid w:val="00956064"/>
    <w:rsid w:val="00967DCC"/>
    <w:rsid w:val="009724E6"/>
    <w:rsid w:val="0097632F"/>
    <w:rsid w:val="00980E66"/>
    <w:rsid w:val="00986293"/>
    <w:rsid w:val="009A6352"/>
    <w:rsid w:val="009C3E37"/>
    <w:rsid w:val="009C65B0"/>
    <w:rsid w:val="009C7EAA"/>
    <w:rsid w:val="009D212F"/>
    <w:rsid w:val="00A01AC3"/>
    <w:rsid w:val="00A04E40"/>
    <w:rsid w:val="00A264AF"/>
    <w:rsid w:val="00A27DA2"/>
    <w:rsid w:val="00A322A2"/>
    <w:rsid w:val="00A4125D"/>
    <w:rsid w:val="00A42B9E"/>
    <w:rsid w:val="00A51C91"/>
    <w:rsid w:val="00A60B52"/>
    <w:rsid w:val="00A75CBA"/>
    <w:rsid w:val="00A903B8"/>
    <w:rsid w:val="00AB0F40"/>
    <w:rsid w:val="00AB2511"/>
    <w:rsid w:val="00AB52D2"/>
    <w:rsid w:val="00AB7FF8"/>
    <w:rsid w:val="00AD0C01"/>
    <w:rsid w:val="00AD47DB"/>
    <w:rsid w:val="00AE3E95"/>
    <w:rsid w:val="00AF29C2"/>
    <w:rsid w:val="00AF6790"/>
    <w:rsid w:val="00B13796"/>
    <w:rsid w:val="00B2600F"/>
    <w:rsid w:val="00B35F6A"/>
    <w:rsid w:val="00B570DA"/>
    <w:rsid w:val="00B63415"/>
    <w:rsid w:val="00B97233"/>
    <w:rsid w:val="00BD2FCE"/>
    <w:rsid w:val="00BD611F"/>
    <w:rsid w:val="00BF68C1"/>
    <w:rsid w:val="00BF7477"/>
    <w:rsid w:val="00C21E6C"/>
    <w:rsid w:val="00C2286F"/>
    <w:rsid w:val="00C2641E"/>
    <w:rsid w:val="00C45CC5"/>
    <w:rsid w:val="00C50CA3"/>
    <w:rsid w:val="00C517A7"/>
    <w:rsid w:val="00C54886"/>
    <w:rsid w:val="00C55F98"/>
    <w:rsid w:val="00C60A30"/>
    <w:rsid w:val="00C7073A"/>
    <w:rsid w:val="00C96AA1"/>
    <w:rsid w:val="00CB16B4"/>
    <w:rsid w:val="00CD0015"/>
    <w:rsid w:val="00CE2356"/>
    <w:rsid w:val="00CF149C"/>
    <w:rsid w:val="00D034A9"/>
    <w:rsid w:val="00D10C0A"/>
    <w:rsid w:val="00D7055C"/>
    <w:rsid w:val="00D81EEE"/>
    <w:rsid w:val="00DB50AA"/>
    <w:rsid w:val="00DC04BC"/>
    <w:rsid w:val="00DC223C"/>
    <w:rsid w:val="00DC37D3"/>
    <w:rsid w:val="00DE50BA"/>
    <w:rsid w:val="00E0111A"/>
    <w:rsid w:val="00E376C9"/>
    <w:rsid w:val="00E425D7"/>
    <w:rsid w:val="00E43F6E"/>
    <w:rsid w:val="00E47B60"/>
    <w:rsid w:val="00E47F06"/>
    <w:rsid w:val="00E57474"/>
    <w:rsid w:val="00E60D43"/>
    <w:rsid w:val="00E76B4F"/>
    <w:rsid w:val="00E801C3"/>
    <w:rsid w:val="00E8385F"/>
    <w:rsid w:val="00E85AB5"/>
    <w:rsid w:val="00EC7B09"/>
    <w:rsid w:val="00ED2337"/>
    <w:rsid w:val="00EE63ED"/>
    <w:rsid w:val="00F073C1"/>
    <w:rsid w:val="00F32602"/>
    <w:rsid w:val="00F425DB"/>
    <w:rsid w:val="00F43D7B"/>
    <w:rsid w:val="00F539D2"/>
    <w:rsid w:val="00F74C73"/>
    <w:rsid w:val="00F82A5D"/>
    <w:rsid w:val="00F85D7C"/>
    <w:rsid w:val="00F94B13"/>
    <w:rsid w:val="00FA2963"/>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F16A14"/>
  <w15:docId w15:val="{51994B38-61C3-4939-B530-7FDEFE7A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233"/>
    <w:rPr>
      <w:lang w:val="fr-CH"/>
    </w:rPr>
  </w:style>
  <w:style w:type="paragraph" w:styleId="Titre1">
    <w:name w:val="heading 1"/>
    <w:basedOn w:val="Normal"/>
    <w:next w:val="Normal"/>
    <w:link w:val="Titre1Car"/>
    <w:uiPriority w:val="9"/>
    <w:qFormat/>
    <w:rsid w:val="00526D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A04E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7F77E3"/>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Titre4">
    <w:name w:val="heading 4"/>
    <w:basedOn w:val="Normal"/>
    <w:link w:val="Titre4Car"/>
    <w:uiPriority w:val="9"/>
    <w:qFormat/>
    <w:rsid w:val="007F77E3"/>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7F77E3"/>
    <w:rPr>
      <w:rFonts w:ascii="Times New Roman" w:eastAsia="Times New Roman" w:hAnsi="Times New Roman" w:cs="Times New Roman"/>
      <w:b/>
      <w:bCs/>
      <w:sz w:val="27"/>
      <w:szCs w:val="27"/>
      <w:lang w:eastAsia="pt-PT"/>
    </w:rPr>
  </w:style>
  <w:style w:type="character" w:customStyle="1" w:styleId="Titre4Car">
    <w:name w:val="Titre 4 Car"/>
    <w:basedOn w:val="Policepardfaut"/>
    <w:link w:val="Titre4"/>
    <w:uiPriority w:val="9"/>
    <w:rsid w:val="007F77E3"/>
    <w:rPr>
      <w:rFonts w:ascii="Times New Roman" w:eastAsia="Times New Roman" w:hAnsi="Times New Roman" w:cs="Times New Roman"/>
      <w:b/>
      <w:bCs/>
      <w:sz w:val="24"/>
      <w:szCs w:val="24"/>
      <w:lang w:eastAsia="pt-PT"/>
    </w:rPr>
  </w:style>
  <w:style w:type="character" w:styleId="lev">
    <w:name w:val="Strong"/>
    <w:basedOn w:val="Policepardfaut"/>
    <w:uiPriority w:val="22"/>
    <w:qFormat/>
    <w:rsid w:val="007F77E3"/>
    <w:rPr>
      <w:b/>
      <w:bCs/>
    </w:rPr>
  </w:style>
  <w:style w:type="paragraph" w:styleId="NormalWeb">
    <w:name w:val="Normal (Web)"/>
    <w:basedOn w:val="Normal"/>
    <w:uiPriority w:val="99"/>
    <w:unhideWhenUsed/>
    <w:rsid w:val="007F77E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Lienhypertexte">
    <w:name w:val="Hyperlink"/>
    <w:basedOn w:val="Policepardfaut"/>
    <w:uiPriority w:val="99"/>
    <w:unhideWhenUsed/>
    <w:rsid w:val="007F77E3"/>
    <w:rPr>
      <w:color w:val="0000FF"/>
      <w:u w:val="single"/>
    </w:rPr>
  </w:style>
  <w:style w:type="character" w:styleId="Accentuation">
    <w:name w:val="Emphasis"/>
    <w:basedOn w:val="Policepardfaut"/>
    <w:uiPriority w:val="20"/>
    <w:qFormat/>
    <w:rsid w:val="007F77E3"/>
    <w:rPr>
      <w:i/>
      <w:iCs/>
    </w:rPr>
  </w:style>
  <w:style w:type="character" w:customStyle="1" w:styleId="Mentionnonrsolue1">
    <w:name w:val="Mention non résolue1"/>
    <w:basedOn w:val="Policepardfaut"/>
    <w:uiPriority w:val="99"/>
    <w:semiHidden/>
    <w:unhideWhenUsed/>
    <w:rsid w:val="0034795A"/>
    <w:rPr>
      <w:color w:val="605E5C"/>
      <w:shd w:val="clear" w:color="auto" w:fill="E1DFDD"/>
    </w:rPr>
  </w:style>
  <w:style w:type="character" w:customStyle="1" w:styleId="apple-converted-space">
    <w:name w:val="apple-converted-space"/>
    <w:basedOn w:val="Policepardfaut"/>
    <w:rsid w:val="001839BF"/>
  </w:style>
  <w:style w:type="paragraph" w:styleId="Paragraphedeliste">
    <w:name w:val="List Paragraph"/>
    <w:basedOn w:val="Normal"/>
    <w:uiPriority w:val="34"/>
    <w:qFormat/>
    <w:rsid w:val="00AE3E95"/>
    <w:pPr>
      <w:spacing w:after="0" w:line="240" w:lineRule="auto"/>
      <w:ind w:left="720"/>
      <w:contextualSpacing/>
    </w:pPr>
    <w:rPr>
      <w:kern w:val="2"/>
      <w:sz w:val="24"/>
      <w:szCs w:val="24"/>
      <w14:ligatures w14:val="standardContextual"/>
    </w:rPr>
  </w:style>
  <w:style w:type="character" w:styleId="Lienhypertextesuivivisit">
    <w:name w:val="FollowedHyperlink"/>
    <w:basedOn w:val="Policepardfaut"/>
    <w:uiPriority w:val="99"/>
    <w:semiHidden/>
    <w:unhideWhenUsed/>
    <w:rsid w:val="0057443A"/>
    <w:rPr>
      <w:color w:val="954F72" w:themeColor="followedHyperlink"/>
      <w:u w:val="single"/>
    </w:rPr>
  </w:style>
  <w:style w:type="paragraph" w:styleId="En-tte">
    <w:name w:val="header"/>
    <w:basedOn w:val="Normal"/>
    <w:link w:val="En-tteCar"/>
    <w:uiPriority w:val="99"/>
    <w:unhideWhenUsed/>
    <w:rsid w:val="005A7CB0"/>
    <w:pPr>
      <w:tabs>
        <w:tab w:val="center" w:pos="4536"/>
        <w:tab w:val="right" w:pos="9072"/>
      </w:tabs>
      <w:spacing w:after="0" w:line="240" w:lineRule="auto"/>
    </w:pPr>
  </w:style>
  <w:style w:type="character" w:customStyle="1" w:styleId="En-tteCar">
    <w:name w:val="En-tête Car"/>
    <w:basedOn w:val="Policepardfaut"/>
    <w:link w:val="En-tte"/>
    <w:uiPriority w:val="99"/>
    <w:rsid w:val="005A7CB0"/>
  </w:style>
  <w:style w:type="paragraph" w:styleId="Pieddepage">
    <w:name w:val="footer"/>
    <w:basedOn w:val="Normal"/>
    <w:link w:val="PieddepageCar"/>
    <w:uiPriority w:val="99"/>
    <w:unhideWhenUsed/>
    <w:rsid w:val="005A7CB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7CB0"/>
  </w:style>
  <w:style w:type="character" w:customStyle="1" w:styleId="Titre2Car">
    <w:name w:val="Titre 2 Car"/>
    <w:basedOn w:val="Policepardfaut"/>
    <w:link w:val="Titre2"/>
    <w:uiPriority w:val="9"/>
    <w:semiHidden/>
    <w:rsid w:val="00A04E40"/>
    <w:rPr>
      <w:rFonts w:asciiTheme="majorHAnsi" w:eastAsiaTheme="majorEastAsia" w:hAnsiTheme="majorHAnsi" w:cstheme="majorBidi"/>
      <w:color w:val="2F5496" w:themeColor="accent1" w:themeShade="BF"/>
      <w:sz w:val="26"/>
      <w:szCs w:val="26"/>
    </w:rPr>
  </w:style>
  <w:style w:type="character" w:styleId="Marquedecommentaire">
    <w:name w:val="annotation reference"/>
    <w:basedOn w:val="Policepardfaut"/>
    <w:uiPriority w:val="99"/>
    <w:semiHidden/>
    <w:unhideWhenUsed/>
    <w:rsid w:val="0093794F"/>
    <w:rPr>
      <w:sz w:val="16"/>
      <w:szCs w:val="16"/>
    </w:rPr>
  </w:style>
  <w:style w:type="paragraph" w:styleId="Commentaire">
    <w:name w:val="annotation text"/>
    <w:basedOn w:val="Normal"/>
    <w:link w:val="CommentaireCar"/>
    <w:uiPriority w:val="99"/>
    <w:unhideWhenUsed/>
    <w:rsid w:val="0093794F"/>
    <w:pPr>
      <w:spacing w:line="240" w:lineRule="auto"/>
    </w:pPr>
    <w:rPr>
      <w:sz w:val="20"/>
      <w:szCs w:val="20"/>
    </w:rPr>
  </w:style>
  <w:style w:type="character" w:customStyle="1" w:styleId="CommentaireCar">
    <w:name w:val="Commentaire Car"/>
    <w:basedOn w:val="Policepardfaut"/>
    <w:link w:val="Commentaire"/>
    <w:uiPriority w:val="99"/>
    <w:rsid w:val="0093794F"/>
    <w:rPr>
      <w:sz w:val="20"/>
      <w:szCs w:val="20"/>
      <w:lang w:val="fr-CH"/>
    </w:rPr>
  </w:style>
  <w:style w:type="paragraph" w:styleId="Objetducommentaire">
    <w:name w:val="annotation subject"/>
    <w:basedOn w:val="Commentaire"/>
    <w:next w:val="Commentaire"/>
    <w:link w:val="ObjetducommentaireCar"/>
    <w:uiPriority w:val="99"/>
    <w:semiHidden/>
    <w:unhideWhenUsed/>
    <w:rsid w:val="0093794F"/>
    <w:rPr>
      <w:b/>
      <w:bCs/>
    </w:rPr>
  </w:style>
  <w:style w:type="character" w:customStyle="1" w:styleId="ObjetducommentaireCar">
    <w:name w:val="Objet du commentaire Car"/>
    <w:basedOn w:val="CommentaireCar"/>
    <w:link w:val="Objetducommentaire"/>
    <w:uiPriority w:val="99"/>
    <w:semiHidden/>
    <w:rsid w:val="0093794F"/>
    <w:rPr>
      <w:b/>
      <w:bCs/>
      <w:sz w:val="20"/>
      <w:szCs w:val="20"/>
      <w:lang w:val="fr-CH"/>
    </w:rPr>
  </w:style>
  <w:style w:type="paragraph" w:styleId="Rvision">
    <w:name w:val="Revision"/>
    <w:hidden/>
    <w:uiPriority w:val="99"/>
    <w:semiHidden/>
    <w:rsid w:val="00062294"/>
    <w:pPr>
      <w:spacing w:after="0" w:line="240" w:lineRule="auto"/>
    </w:pPr>
    <w:rPr>
      <w:lang w:val="fr-CH"/>
    </w:rPr>
  </w:style>
  <w:style w:type="table" w:styleId="Grilledutableau">
    <w:name w:val="Table Grid"/>
    <w:basedOn w:val="TableauNormal"/>
    <w:uiPriority w:val="59"/>
    <w:rsid w:val="00793FB6"/>
    <w:pPr>
      <w:spacing w:after="0" w:line="240" w:lineRule="auto"/>
    </w:pPr>
    <w:rPr>
      <w:rFonts w:eastAsiaTheme="minorEastAsia"/>
      <w:sz w:val="20"/>
      <w:szCs w:val="20"/>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900AFC"/>
    <w:pPr>
      <w:spacing w:after="0" w:line="240" w:lineRule="auto"/>
    </w:pPr>
    <w:rPr>
      <w:sz w:val="20"/>
      <w:szCs w:val="20"/>
      <w:lang w:val="fr-FR"/>
    </w:rPr>
  </w:style>
  <w:style w:type="character" w:customStyle="1" w:styleId="NotedebasdepageCar">
    <w:name w:val="Note de bas de page Car"/>
    <w:basedOn w:val="Policepardfaut"/>
    <w:link w:val="Notedebasdepage"/>
    <w:uiPriority w:val="99"/>
    <w:semiHidden/>
    <w:rsid w:val="00900AFC"/>
    <w:rPr>
      <w:sz w:val="20"/>
      <w:szCs w:val="20"/>
      <w:lang w:val="fr-FR"/>
    </w:rPr>
  </w:style>
  <w:style w:type="character" w:styleId="Appelnotedebasdep">
    <w:name w:val="footnote reference"/>
    <w:basedOn w:val="Policepardfaut"/>
    <w:uiPriority w:val="99"/>
    <w:semiHidden/>
    <w:unhideWhenUsed/>
    <w:rsid w:val="00900AFC"/>
    <w:rPr>
      <w:vertAlign w:val="superscript"/>
    </w:rPr>
  </w:style>
  <w:style w:type="character" w:customStyle="1" w:styleId="Titre1Car">
    <w:name w:val="Titre 1 Car"/>
    <w:basedOn w:val="Policepardfaut"/>
    <w:link w:val="Titre1"/>
    <w:uiPriority w:val="9"/>
    <w:rsid w:val="00526D0D"/>
    <w:rPr>
      <w:rFonts w:asciiTheme="majorHAnsi" w:eastAsiaTheme="majorEastAsia" w:hAnsiTheme="majorHAnsi" w:cstheme="majorBidi"/>
      <w:color w:val="2F5496" w:themeColor="accent1" w:themeShade="BF"/>
      <w:sz w:val="32"/>
      <w:szCs w:val="32"/>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33636">
      <w:bodyDiv w:val="1"/>
      <w:marLeft w:val="0"/>
      <w:marRight w:val="0"/>
      <w:marTop w:val="0"/>
      <w:marBottom w:val="0"/>
      <w:divBdr>
        <w:top w:val="none" w:sz="0" w:space="0" w:color="auto"/>
        <w:left w:val="none" w:sz="0" w:space="0" w:color="auto"/>
        <w:bottom w:val="none" w:sz="0" w:space="0" w:color="auto"/>
        <w:right w:val="none" w:sz="0" w:space="0" w:color="auto"/>
      </w:divBdr>
    </w:div>
    <w:div w:id="224804812">
      <w:bodyDiv w:val="1"/>
      <w:marLeft w:val="0"/>
      <w:marRight w:val="0"/>
      <w:marTop w:val="0"/>
      <w:marBottom w:val="0"/>
      <w:divBdr>
        <w:top w:val="none" w:sz="0" w:space="0" w:color="auto"/>
        <w:left w:val="none" w:sz="0" w:space="0" w:color="auto"/>
        <w:bottom w:val="none" w:sz="0" w:space="0" w:color="auto"/>
        <w:right w:val="none" w:sz="0" w:space="0" w:color="auto"/>
      </w:divBdr>
      <w:divsChild>
        <w:div w:id="963930290">
          <w:marLeft w:val="0"/>
          <w:marRight w:val="0"/>
          <w:marTop w:val="0"/>
          <w:marBottom w:val="0"/>
          <w:divBdr>
            <w:top w:val="none" w:sz="0" w:space="0" w:color="auto"/>
            <w:left w:val="none" w:sz="0" w:space="0" w:color="auto"/>
            <w:bottom w:val="none" w:sz="0" w:space="0" w:color="auto"/>
            <w:right w:val="none" w:sz="0" w:space="0" w:color="auto"/>
          </w:divBdr>
          <w:divsChild>
            <w:div w:id="1506704231">
              <w:marLeft w:val="0"/>
              <w:marRight w:val="0"/>
              <w:marTop w:val="0"/>
              <w:marBottom w:val="0"/>
              <w:divBdr>
                <w:top w:val="none" w:sz="0" w:space="0" w:color="auto"/>
                <w:left w:val="none" w:sz="0" w:space="0" w:color="auto"/>
                <w:bottom w:val="none" w:sz="0" w:space="0" w:color="auto"/>
                <w:right w:val="none" w:sz="0" w:space="0" w:color="auto"/>
              </w:divBdr>
              <w:divsChild>
                <w:div w:id="3296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122498">
      <w:bodyDiv w:val="1"/>
      <w:marLeft w:val="0"/>
      <w:marRight w:val="0"/>
      <w:marTop w:val="0"/>
      <w:marBottom w:val="0"/>
      <w:divBdr>
        <w:top w:val="none" w:sz="0" w:space="0" w:color="auto"/>
        <w:left w:val="none" w:sz="0" w:space="0" w:color="auto"/>
        <w:bottom w:val="none" w:sz="0" w:space="0" w:color="auto"/>
        <w:right w:val="none" w:sz="0" w:space="0" w:color="auto"/>
      </w:divBdr>
    </w:div>
    <w:div w:id="421295945">
      <w:bodyDiv w:val="1"/>
      <w:marLeft w:val="0"/>
      <w:marRight w:val="0"/>
      <w:marTop w:val="0"/>
      <w:marBottom w:val="0"/>
      <w:divBdr>
        <w:top w:val="none" w:sz="0" w:space="0" w:color="auto"/>
        <w:left w:val="none" w:sz="0" w:space="0" w:color="auto"/>
        <w:bottom w:val="none" w:sz="0" w:space="0" w:color="auto"/>
        <w:right w:val="none" w:sz="0" w:space="0" w:color="auto"/>
      </w:divBdr>
    </w:div>
    <w:div w:id="551769086">
      <w:bodyDiv w:val="1"/>
      <w:marLeft w:val="0"/>
      <w:marRight w:val="0"/>
      <w:marTop w:val="0"/>
      <w:marBottom w:val="0"/>
      <w:divBdr>
        <w:top w:val="none" w:sz="0" w:space="0" w:color="auto"/>
        <w:left w:val="none" w:sz="0" w:space="0" w:color="auto"/>
        <w:bottom w:val="none" w:sz="0" w:space="0" w:color="auto"/>
        <w:right w:val="none" w:sz="0" w:space="0" w:color="auto"/>
      </w:divBdr>
    </w:div>
    <w:div w:id="585503973">
      <w:bodyDiv w:val="1"/>
      <w:marLeft w:val="0"/>
      <w:marRight w:val="0"/>
      <w:marTop w:val="0"/>
      <w:marBottom w:val="0"/>
      <w:divBdr>
        <w:top w:val="none" w:sz="0" w:space="0" w:color="auto"/>
        <w:left w:val="none" w:sz="0" w:space="0" w:color="auto"/>
        <w:bottom w:val="none" w:sz="0" w:space="0" w:color="auto"/>
        <w:right w:val="none" w:sz="0" w:space="0" w:color="auto"/>
      </w:divBdr>
    </w:div>
    <w:div w:id="678393004">
      <w:bodyDiv w:val="1"/>
      <w:marLeft w:val="0"/>
      <w:marRight w:val="0"/>
      <w:marTop w:val="0"/>
      <w:marBottom w:val="0"/>
      <w:divBdr>
        <w:top w:val="none" w:sz="0" w:space="0" w:color="auto"/>
        <w:left w:val="none" w:sz="0" w:space="0" w:color="auto"/>
        <w:bottom w:val="none" w:sz="0" w:space="0" w:color="auto"/>
        <w:right w:val="none" w:sz="0" w:space="0" w:color="auto"/>
      </w:divBdr>
    </w:div>
    <w:div w:id="756557922">
      <w:bodyDiv w:val="1"/>
      <w:marLeft w:val="0"/>
      <w:marRight w:val="0"/>
      <w:marTop w:val="0"/>
      <w:marBottom w:val="0"/>
      <w:divBdr>
        <w:top w:val="none" w:sz="0" w:space="0" w:color="auto"/>
        <w:left w:val="none" w:sz="0" w:space="0" w:color="auto"/>
        <w:bottom w:val="none" w:sz="0" w:space="0" w:color="auto"/>
        <w:right w:val="none" w:sz="0" w:space="0" w:color="auto"/>
      </w:divBdr>
    </w:div>
    <w:div w:id="842816295">
      <w:bodyDiv w:val="1"/>
      <w:marLeft w:val="0"/>
      <w:marRight w:val="0"/>
      <w:marTop w:val="0"/>
      <w:marBottom w:val="0"/>
      <w:divBdr>
        <w:top w:val="none" w:sz="0" w:space="0" w:color="auto"/>
        <w:left w:val="none" w:sz="0" w:space="0" w:color="auto"/>
        <w:bottom w:val="none" w:sz="0" w:space="0" w:color="auto"/>
        <w:right w:val="none" w:sz="0" w:space="0" w:color="auto"/>
      </w:divBdr>
    </w:div>
    <w:div w:id="923029511">
      <w:bodyDiv w:val="1"/>
      <w:marLeft w:val="0"/>
      <w:marRight w:val="0"/>
      <w:marTop w:val="0"/>
      <w:marBottom w:val="0"/>
      <w:divBdr>
        <w:top w:val="none" w:sz="0" w:space="0" w:color="auto"/>
        <w:left w:val="none" w:sz="0" w:space="0" w:color="auto"/>
        <w:bottom w:val="none" w:sz="0" w:space="0" w:color="auto"/>
        <w:right w:val="none" w:sz="0" w:space="0" w:color="auto"/>
      </w:divBdr>
    </w:div>
    <w:div w:id="1019427203">
      <w:bodyDiv w:val="1"/>
      <w:marLeft w:val="0"/>
      <w:marRight w:val="0"/>
      <w:marTop w:val="0"/>
      <w:marBottom w:val="0"/>
      <w:divBdr>
        <w:top w:val="none" w:sz="0" w:space="0" w:color="auto"/>
        <w:left w:val="none" w:sz="0" w:space="0" w:color="auto"/>
        <w:bottom w:val="none" w:sz="0" w:space="0" w:color="auto"/>
        <w:right w:val="none" w:sz="0" w:space="0" w:color="auto"/>
      </w:divBdr>
    </w:div>
    <w:div w:id="1116633160">
      <w:bodyDiv w:val="1"/>
      <w:marLeft w:val="0"/>
      <w:marRight w:val="0"/>
      <w:marTop w:val="0"/>
      <w:marBottom w:val="0"/>
      <w:divBdr>
        <w:top w:val="none" w:sz="0" w:space="0" w:color="auto"/>
        <w:left w:val="none" w:sz="0" w:space="0" w:color="auto"/>
        <w:bottom w:val="none" w:sz="0" w:space="0" w:color="auto"/>
        <w:right w:val="none" w:sz="0" w:space="0" w:color="auto"/>
      </w:divBdr>
      <w:divsChild>
        <w:div w:id="89201290">
          <w:marLeft w:val="0"/>
          <w:marRight w:val="0"/>
          <w:marTop w:val="0"/>
          <w:marBottom w:val="0"/>
          <w:divBdr>
            <w:top w:val="none" w:sz="0" w:space="0" w:color="auto"/>
            <w:left w:val="none" w:sz="0" w:space="0" w:color="auto"/>
            <w:bottom w:val="none" w:sz="0" w:space="0" w:color="auto"/>
            <w:right w:val="none" w:sz="0" w:space="0" w:color="auto"/>
          </w:divBdr>
        </w:div>
        <w:div w:id="1203635198">
          <w:marLeft w:val="0"/>
          <w:marRight w:val="0"/>
          <w:marTop w:val="0"/>
          <w:marBottom w:val="0"/>
          <w:divBdr>
            <w:top w:val="none" w:sz="0" w:space="0" w:color="auto"/>
            <w:left w:val="none" w:sz="0" w:space="0" w:color="auto"/>
            <w:bottom w:val="none" w:sz="0" w:space="0" w:color="auto"/>
            <w:right w:val="none" w:sz="0" w:space="0" w:color="auto"/>
          </w:divBdr>
          <w:divsChild>
            <w:div w:id="82983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666">
      <w:bodyDiv w:val="1"/>
      <w:marLeft w:val="0"/>
      <w:marRight w:val="0"/>
      <w:marTop w:val="0"/>
      <w:marBottom w:val="0"/>
      <w:divBdr>
        <w:top w:val="none" w:sz="0" w:space="0" w:color="auto"/>
        <w:left w:val="none" w:sz="0" w:space="0" w:color="auto"/>
        <w:bottom w:val="none" w:sz="0" w:space="0" w:color="auto"/>
        <w:right w:val="none" w:sz="0" w:space="0" w:color="auto"/>
      </w:divBdr>
      <w:divsChild>
        <w:div w:id="207032850">
          <w:marLeft w:val="0"/>
          <w:marRight w:val="0"/>
          <w:marTop w:val="0"/>
          <w:marBottom w:val="0"/>
          <w:divBdr>
            <w:top w:val="none" w:sz="0" w:space="0" w:color="auto"/>
            <w:left w:val="none" w:sz="0" w:space="0" w:color="auto"/>
            <w:bottom w:val="none" w:sz="0" w:space="0" w:color="auto"/>
            <w:right w:val="none" w:sz="0" w:space="0" w:color="auto"/>
          </w:divBdr>
          <w:divsChild>
            <w:div w:id="1046639674">
              <w:marLeft w:val="0"/>
              <w:marRight w:val="0"/>
              <w:marTop w:val="0"/>
              <w:marBottom w:val="0"/>
              <w:divBdr>
                <w:top w:val="none" w:sz="0" w:space="0" w:color="auto"/>
                <w:left w:val="none" w:sz="0" w:space="0" w:color="auto"/>
                <w:bottom w:val="none" w:sz="0" w:space="0" w:color="auto"/>
                <w:right w:val="none" w:sz="0" w:space="0" w:color="auto"/>
              </w:divBdr>
              <w:divsChild>
                <w:div w:id="19988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764936">
      <w:bodyDiv w:val="1"/>
      <w:marLeft w:val="0"/>
      <w:marRight w:val="0"/>
      <w:marTop w:val="0"/>
      <w:marBottom w:val="0"/>
      <w:divBdr>
        <w:top w:val="none" w:sz="0" w:space="0" w:color="auto"/>
        <w:left w:val="none" w:sz="0" w:space="0" w:color="auto"/>
        <w:bottom w:val="none" w:sz="0" w:space="0" w:color="auto"/>
        <w:right w:val="none" w:sz="0" w:space="0" w:color="auto"/>
      </w:divBdr>
    </w:div>
    <w:div w:id="1309238702">
      <w:bodyDiv w:val="1"/>
      <w:marLeft w:val="0"/>
      <w:marRight w:val="0"/>
      <w:marTop w:val="0"/>
      <w:marBottom w:val="0"/>
      <w:divBdr>
        <w:top w:val="none" w:sz="0" w:space="0" w:color="auto"/>
        <w:left w:val="none" w:sz="0" w:space="0" w:color="auto"/>
        <w:bottom w:val="none" w:sz="0" w:space="0" w:color="auto"/>
        <w:right w:val="none" w:sz="0" w:space="0" w:color="auto"/>
      </w:divBdr>
    </w:div>
    <w:div w:id="1406680460">
      <w:bodyDiv w:val="1"/>
      <w:marLeft w:val="0"/>
      <w:marRight w:val="0"/>
      <w:marTop w:val="0"/>
      <w:marBottom w:val="0"/>
      <w:divBdr>
        <w:top w:val="none" w:sz="0" w:space="0" w:color="auto"/>
        <w:left w:val="none" w:sz="0" w:space="0" w:color="auto"/>
        <w:bottom w:val="none" w:sz="0" w:space="0" w:color="auto"/>
        <w:right w:val="none" w:sz="0" w:space="0" w:color="auto"/>
      </w:divBdr>
    </w:div>
    <w:div w:id="1429616592">
      <w:bodyDiv w:val="1"/>
      <w:marLeft w:val="0"/>
      <w:marRight w:val="0"/>
      <w:marTop w:val="0"/>
      <w:marBottom w:val="0"/>
      <w:divBdr>
        <w:top w:val="none" w:sz="0" w:space="0" w:color="auto"/>
        <w:left w:val="none" w:sz="0" w:space="0" w:color="auto"/>
        <w:bottom w:val="none" w:sz="0" w:space="0" w:color="auto"/>
        <w:right w:val="none" w:sz="0" w:space="0" w:color="auto"/>
      </w:divBdr>
    </w:div>
    <w:div w:id="1625848903">
      <w:bodyDiv w:val="1"/>
      <w:marLeft w:val="0"/>
      <w:marRight w:val="0"/>
      <w:marTop w:val="0"/>
      <w:marBottom w:val="0"/>
      <w:divBdr>
        <w:top w:val="none" w:sz="0" w:space="0" w:color="auto"/>
        <w:left w:val="none" w:sz="0" w:space="0" w:color="auto"/>
        <w:bottom w:val="none" w:sz="0" w:space="0" w:color="auto"/>
        <w:right w:val="none" w:sz="0" w:space="0" w:color="auto"/>
      </w:divBdr>
      <w:divsChild>
        <w:div w:id="459423990">
          <w:marLeft w:val="0"/>
          <w:marRight w:val="0"/>
          <w:marTop w:val="0"/>
          <w:marBottom w:val="0"/>
          <w:divBdr>
            <w:top w:val="none" w:sz="0" w:space="0" w:color="auto"/>
            <w:left w:val="none" w:sz="0" w:space="0" w:color="auto"/>
            <w:bottom w:val="none" w:sz="0" w:space="0" w:color="auto"/>
            <w:right w:val="none" w:sz="0" w:space="0" w:color="auto"/>
          </w:divBdr>
        </w:div>
        <w:div w:id="1068966622">
          <w:marLeft w:val="0"/>
          <w:marRight w:val="0"/>
          <w:marTop w:val="0"/>
          <w:marBottom w:val="0"/>
          <w:divBdr>
            <w:top w:val="none" w:sz="0" w:space="0" w:color="auto"/>
            <w:left w:val="none" w:sz="0" w:space="0" w:color="auto"/>
            <w:bottom w:val="none" w:sz="0" w:space="0" w:color="auto"/>
            <w:right w:val="none" w:sz="0" w:space="0" w:color="auto"/>
          </w:divBdr>
        </w:div>
        <w:div w:id="915866388">
          <w:marLeft w:val="0"/>
          <w:marRight w:val="0"/>
          <w:marTop w:val="0"/>
          <w:marBottom w:val="0"/>
          <w:divBdr>
            <w:top w:val="none" w:sz="0" w:space="0" w:color="auto"/>
            <w:left w:val="none" w:sz="0" w:space="0" w:color="auto"/>
            <w:bottom w:val="none" w:sz="0" w:space="0" w:color="auto"/>
            <w:right w:val="none" w:sz="0" w:space="0" w:color="auto"/>
          </w:divBdr>
        </w:div>
        <w:div w:id="443042371">
          <w:marLeft w:val="0"/>
          <w:marRight w:val="0"/>
          <w:marTop w:val="0"/>
          <w:marBottom w:val="0"/>
          <w:divBdr>
            <w:top w:val="none" w:sz="0" w:space="0" w:color="auto"/>
            <w:left w:val="none" w:sz="0" w:space="0" w:color="auto"/>
            <w:bottom w:val="none" w:sz="0" w:space="0" w:color="auto"/>
            <w:right w:val="none" w:sz="0" w:space="0" w:color="auto"/>
          </w:divBdr>
        </w:div>
        <w:div w:id="317929969">
          <w:marLeft w:val="0"/>
          <w:marRight w:val="0"/>
          <w:marTop w:val="0"/>
          <w:marBottom w:val="0"/>
          <w:divBdr>
            <w:top w:val="none" w:sz="0" w:space="0" w:color="auto"/>
            <w:left w:val="none" w:sz="0" w:space="0" w:color="auto"/>
            <w:bottom w:val="none" w:sz="0" w:space="0" w:color="auto"/>
            <w:right w:val="none" w:sz="0" w:space="0" w:color="auto"/>
          </w:divBdr>
        </w:div>
        <w:div w:id="2064325429">
          <w:marLeft w:val="0"/>
          <w:marRight w:val="0"/>
          <w:marTop w:val="0"/>
          <w:marBottom w:val="0"/>
          <w:divBdr>
            <w:top w:val="none" w:sz="0" w:space="0" w:color="auto"/>
            <w:left w:val="none" w:sz="0" w:space="0" w:color="auto"/>
            <w:bottom w:val="none" w:sz="0" w:space="0" w:color="auto"/>
            <w:right w:val="none" w:sz="0" w:space="0" w:color="auto"/>
          </w:divBdr>
        </w:div>
      </w:divsChild>
    </w:div>
    <w:div w:id="1642809019">
      <w:bodyDiv w:val="1"/>
      <w:marLeft w:val="0"/>
      <w:marRight w:val="0"/>
      <w:marTop w:val="0"/>
      <w:marBottom w:val="0"/>
      <w:divBdr>
        <w:top w:val="none" w:sz="0" w:space="0" w:color="auto"/>
        <w:left w:val="none" w:sz="0" w:space="0" w:color="auto"/>
        <w:bottom w:val="none" w:sz="0" w:space="0" w:color="auto"/>
        <w:right w:val="none" w:sz="0" w:space="0" w:color="auto"/>
      </w:divBdr>
    </w:div>
    <w:div w:id="1658268970">
      <w:bodyDiv w:val="1"/>
      <w:marLeft w:val="0"/>
      <w:marRight w:val="0"/>
      <w:marTop w:val="0"/>
      <w:marBottom w:val="0"/>
      <w:divBdr>
        <w:top w:val="none" w:sz="0" w:space="0" w:color="auto"/>
        <w:left w:val="none" w:sz="0" w:space="0" w:color="auto"/>
        <w:bottom w:val="none" w:sz="0" w:space="0" w:color="auto"/>
        <w:right w:val="none" w:sz="0" w:space="0" w:color="auto"/>
      </w:divBdr>
    </w:div>
    <w:div w:id="1774858869">
      <w:bodyDiv w:val="1"/>
      <w:marLeft w:val="0"/>
      <w:marRight w:val="0"/>
      <w:marTop w:val="0"/>
      <w:marBottom w:val="0"/>
      <w:divBdr>
        <w:top w:val="none" w:sz="0" w:space="0" w:color="auto"/>
        <w:left w:val="none" w:sz="0" w:space="0" w:color="auto"/>
        <w:bottom w:val="none" w:sz="0" w:space="0" w:color="auto"/>
        <w:right w:val="none" w:sz="0" w:space="0" w:color="auto"/>
      </w:divBdr>
      <w:divsChild>
        <w:div w:id="164632542">
          <w:marLeft w:val="0"/>
          <w:marRight w:val="0"/>
          <w:marTop w:val="0"/>
          <w:marBottom w:val="0"/>
          <w:divBdr>
            <w:top w:val="none" w:sz="0" w:space="0" w:color="auto"/>
            <w:left w:val="none" w:sz="0" w:space="0" w:color="auto"/>
            <w:bottom w:val="none" w:sz="0" w:space="0" w:color="auto"/>
            <w:right w:val="none" w:sz="0" w:space="0" w:color="auto"/>
          </w:divBdr>
        </w:div>
        <w:div w:id="679310810">
          <w:marLeft w:val="0"/>
          <w:marRight w:val="0"/>
          <w:marTop w:val="0"/>
          <w:marBottom w:val="0"/>
          <w:divBdr>
            <w:top w:val="none" w:sz="0" w:space="0" w:color="auto"/>
            <w:left w:val="none" w:sz="0" w:space="0" w:color="auto"/>
            <w:bottom w:val="none" w:sz="0" w:space="0" w:color="auto"/>
            <w:right w:val="none" w:sz="0" w:space="0" w:color="auto"/>
          </w:divBdr>
        </w:div>
      </w:divsChild>
    </w:div>
    <w:div w:id="1821771619">
      <w:bodyDiv w:val="1"/>
      <w:marLeft w:val="0"/>
      <w:marRight w:val="0"/>
      <w:marTop w:val="0"/>
      <w:marBottom w:val="0"/>
      <w:divBdr>
        <w:top w:val="none" w:sz="0" w:space="0" w:color="auto"/>
        <w:left w:val="none" w:sz="0" w:space="0" w:color="auto"/>
        <w:bottom w:val="none" w:sz="0" w:space="0" w:color="auto"/>
        <w:right w:val="none" w:sz="0" w:space="0" w:color="auto"/>
      </w:divBdr>
      <w:divsChild>
        <w:div w:id="1865439755">
          <w:marLeft w:val="0"/>
          <w:marRight w:val="0"/>
          <w:marTop w:val="0"/>
          <w:marBottom w:val="0"/>
          <w:divBdr>
            <w:top w:val="none" w:sz="0" w:space="0" w:color="auto"/>
            <w:left w:val="none" w:sz="0" w:space="0" w:color="auto"/>
            <w:bottom w:val="none" w:sz="0" w:space="0" w:color="auto"/>
            <w:right w:val="none" w:sz="0" w:space="0" w:color="auto"/>
          </w:divBdr>
        </w:div>
        <w:div w:id="131798184">
          <w:marLeft w:val="0"/>
          <w:marRight w:val="0"/>
          <w:marTop w:val="0"/>
          <w:marBottom w:val="0"/>
          <w:divBdr>
            <w:top w:val="none" w:sz="0" w:space="0" w:color="auto"/>
            <w:left w:val="none" w:sz="0" w:space="0" w:color="auto"/>
            <w:bottom w:val="none" w:sz="0" w:space="0" w:color="auto"/>
            <w:right w:val="none" w:sz="0" w:space="0" w:color="auto"/>
          </w:divBdr>
        </w:div>
      </w:divsChild>
    </w:div>
    <w:div w:id="1860966598">
      <w:bodyDiv w:val="1"/>
      <w:marLeft w:val="0"/>
      <w:marRight w:val="0"/>
      <w:marTop w:val="0"/>
      <w:marBottom w:val="0"/>
      <w:divBdr>
        <w:top w:val="none" w:sz="0" w:space="0" w:color="auto"/>
        <w:left w:val="none" w:sz="0" w:space="0" w:color="auto"/>
        <w:bottom w:val="none" w:sz="0" w:space="0" w:color="auto"/>
        <w:right w:val="none" w:sz="0" w:space="0" w:color="auto"/>
      </w:divBdr>
    </w:div>
    <w:div w:id="1942495772">
      <w:bodyDiv w:val="1"/>
      <w:marLeft w:val="0"/>
      <w:marRight w:val="0"/>
      <w:marTop w:val="0"/>
      <w:marBottom w:val="0"/>
      <w:divBdr>
        <w:top w:val="none" w:sz="0" w:space="0" w:color="auto"/>
        <w:left w:val="none" w:sz="0" w:space="0" w:color="auto"/>
        <w:bottom w:val="none" w:sz="0" w:space="0" w:color="auto"/>
        <w:right w:val="none" w:sz="0" w:space="0" w:color="auto"/>
      </w:divBdr>
    </w:div>
    <w:div w:id="213768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A8415-DF65-5645-913C-747DC3CDA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2313</Characters>
  <Application>Microsoft Office Word</Application>
  <DocSecurity>0</DocSecurity>
  <Lines>19</Lines>
  <Paragraphs>5</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21</cp:revision>
  <cp:lastPrinted>2026-09-06T08:48:00Z</cp:lastPrinted>
  <dcterms:created xsi:type="dcterms:W3CDTF">2026-09-05T08:17:00Z</dcterms:created>
  <dcterms:modified xsi:type="dcterms:W3CDTF">2026-09-06T17:17:00Z</dcterms:modified>
</cp:coreProperties>
</file>